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EAB" w:rsidRDefault="00C23EAB" w:rsidP="00C23EAB">
      <w:pPr>
        <w:rPr>
          <w:rFonts w:ascii="Segoe UI" w:hAnsi="Segoe UI" w:cs="Segoe UI"/>
          <w:color w:val="000000"/>
          <w:sz w:val="20"/>
          <w:szCs w:val="20"/>
        </w:rPr>
      </w:pPr>
      <w:r w:rsidRPr="00C23EAB">
        <w:rPr>
          <w:rFonts w:ascii="Segoe UI" w:hAnsi="Segoe UI" w:cs="Segoe UI"/>
          <w:b/>
          <w:color w:val="000000"/>
          <w:sz w:val="20"/>
          <w:szCs w:val="20"/>
          <w:u w:val="single"/>
        </w:rPr>
        <w:t>PROTECTION FOR EMPLOYEES WHO REFUSE THE NEW JABS!</w:t>
      </w:r>
      <w:r>
        <w:rPr>
          <w:rFonts w:ascii="Segoe UI" w:hAnsi="Segoe UI" w:cs="Segoe UI"/>
          <w:color w:val="000000"/>
          <w:sz w:val="20"/>
          <w:szCs w:val="20"/>
        </w:rPr>
        <w:t xml:space="preserve"> </w:t>
      </w:r>
      <w:r>
        <w:rPr>
          <w:rFonts w:ascii="Segoe UI" w:hAnsi="Segoe UI" w:cs="Segoe UI"/>
          <w:color w:val="000000"/>
          <w:sz w:val="20"/>
          <w:szCs w:val="20"/>
        </w:rPr>
        <w:t>PLEASE SHARE: </w:t>
      </w:r>
    </w:p>
    <w:p w:rsidR="00C23EAB" w:rsidRDefault="00C23EAB" w:rsidP="00C23EAB">
      <w:pPr>
        <w:rPr>
          <w:rFonts w:ascii="Segoe UI" w:hAnsi="Segoe UI" w:cs="Segoe UI"/>
          <w:color w:val="000000"/>
          <w:sz w:val="20"/>
          <w:szCs w:val="20"/>
        </w:rPr>
      </w:pPr>
      <w:r>
        <w:rPr>
          <w:rFonts w:ascii="Segoe UI" w:hAnsi="Segoe UI" w:cs="Segoe UI"/>
          <w:color w:val="000000"/>
          <w:sz w:val="20"/>
          <w:szCs w:val="20"/>
        </w:rPr>
        <w:t>I will refine this to an instruction sheet in the next couple of days. If you have other items you believe should be included, please write them out and send to me. But go ahead NOW and share with everyone you know.</w:t>
      </w:r>
      <w:r>
        <w:rPr>
          <w:rFonts w:ascii="Segoe UI" w:hAnsi="Segoe UI" w:cs="Segoe UI"/>
          <w:color w:val="000000"/>
          <w:sz w:val="20"/>
          <w:szCs w:val="20"/>
        </w:rPr>
        <w:br/>
      </w:r>
      <w:r>
        <w:rPr>
          <w:rFonts w:ascii="Segoe UI" w:hAnsi="Segoe UI" w:cs="Segoe UI"/>
          <w:color w:val="000000"/>
          <w:sz w:val="20"/>
          <w:szCs w:val="20"/>
        </w:rPr>
        <w:br/>
        <w:t xml:space="preserve">Basically, if the employer fires an employee AFTER they've filed a complaint, (with any government agency) it is PRESUMED as a "retaliation firing" even if the complaint is later not found to be legit. Employees have SPECIAL protections </w:t>
      </w:r>
      <w:r w:rsidRPr="00C23EAB">
        <w:rPr>
          <w:rFonts w:ascii="Segoe UI" w:hAnsi="Segoe UI" w:cs="Segoe UI"/>
          <w:i/>
          <w:color w:val="000000"/>
          <w:sz w:val="20"/>
          <w:szCs w:val="20"/>
          <w:u w:val="single"/>
        </w:rPr>
        <w:t xml:space="preserve">AFTER they've filed formal complaints </w:t>
      </w:r>
      <w:r>
        <w:rPr>
          <w:rFonts w:ascii="Segoe UI" w:hAnsi="Segoe UI" w:cs="Segoe UI"/>
          <w:color w:val="000000"/>
          <w:sz w:val="20"/>
          <w:szCs w:val="20"/>
        </w:rPr>
        <w:t>agai</w:t>
      </w:r>
      <w:r>
        <w:rPr>
          <w:rFonts w:ascii="Segoe UI" w:hAnsi="Segoe UI" w:cs="Segoe UI"/>
          <w:color w:val="000000"/>
          <w:sz w:val="20"/>
          <w:szCs w:val="20"/>
        </w:rPr>
        <w:t xml:space="preserve">nst their employers. </w:t>
      </w:r>
    </w:p>
    <w:p w:rsidR="00C23EAB" w:rsidRDefault="00C23EAB" w:rsidP="00C23EAB">
      <w:pPr>
        <w:rPr>
          <w:rFonts w:ascii="Segoe UI" w:hAnsi="Segoe UI" w:cs="Segoe UI"/>
          <w:b/>
          <w:color w:val="000000"/>
          <w:sz w:val="20"/>
          <w:szCs w:val="20"/>
          <w:u w:val="single"/>
        </w:rPr>
      </w:pPr>
      <w:r w:rsidRPr="00C23EAB">
        <w:rPr>
          <w:rFonts w:ascii="Segoe UI" w:hAnsi="Segoe UI" w:cs="Segoe UI"/>
          <w:b/>
          <w:color w:val="000000"/>
          <w:sz w:val="20"/>
          <w:szCs w:val="20"/>
          <w:u w:val="single"/>
        </w:rPr>
        <w:t>LEGAL PROTECTION</w:t>
      </w:r>
    </w:p>
    <w:p w:rsidR="00C23EAB" w:rsidRPr="00C23EAB" w:rsidRDefault="00C23EAB" w:rsidP="00C23EAB">
      <w:pPr>
        <w:rPr>
          <w:rFonts w:ascii="Segoe UI" w:hAnsi="Segoe UI" w:cs="Segoe UI"/>
          <w:b/>
          <w:color w:val="000000"/>
          <w:sz w:val="20"/>
          <w:szCs w:val="20"/>
          <w:u w:val="single"/>
        </w:rPr>
      </w:pPr>
      <w:r>
        <w:rPr>
          <w:rFonts w:ascii="Segoe UI" w:hAnsi="Segoe UI" w:cs="Segoe UI"/>
          <w:color w:val="000000"/>
          <w:sz w:val="20"/>
          <w:szCs w:val="20"/>
        </w:rPr>
        <w:t xml:space="preserve">To assure that you will be able to secure a lawyer without paying a retainer fee, and to assure that your employer will have to GO ON PAYING YOU if they do fire you for refusing the new jabs, you MUST file your complaints BEFORE the deadline for refusing the jabs. </w:t>
      </w:r>
      <w:r>
        <w:rPr>
          <w:rFonts w:ascii="Segoe UI" w:hAnsi="Segoe UI" w:cs="Segoe UI"/>
          <w:color w:val="000000"/>
          <w:sz w:val="20"/>
          <w:szCs w:val="20"/>
        </w:rPr>
        <w:t>It's g</w:t>
      </w:r>
      <w:r>
        <w:rPr>
          <w:rFonts w:ascii="Segoe UI" w:hAnsi="Segoe UI" w:cs="Segoe UI"/>
          <w:color w:val="000000"/>
          <w:sz w:val="20"/>
          <w:szCs w:val="20"/>
        </w:rPr>
        <w:t>enerally presumed that, if you’</w:t>
      </w:r>
      <w:r>
        <w:rPr>
          <w:rFonts w:ascii="Segoe UI" w:hAnsi="Segoe UI" w:cs="Segoe UI"/>
          <w:color w:val="000000"/>
          <w:sz w:val="20"/>
          <w:szCs w:val="20"/>
        </w:rPr>
        <w:t xml:space="preserve">re fired within 6 months after filing </w:t>
      </w:r>
      <w:r w:rsidRPr="00C23EAB">
        <w:rPr>
          <w:rFonts w:ascii="Segoe UI" w:hAnsi="Segoe UI" w:cs="Segoe UI"/>
          <w:i/>
          <w:color w:val="000000"/>
          <w:sz w:val="20"/>
          <w:szCs w:val="20"/>
        </w:rPr>
        <w:t>any</w:t>
      </w:r>
      <w:r>
        <w:rPr>
          <w:rFonts w:ascii="Segoe UI" w:hAnsi="Segoe UI" w:cs="Segoe UI"/>
          <w:color w:val="000000"/>
          <w:sz w:val="20"/>
          <w:szCs w:val="20"/>
        </w:rPr>
        <w:t xml:space="preserve"> sort of complaint with a state or federal regulatory agency, that it was a </w:t>
      </w:r>
      <w:r w:rsidRPr="00C23EAB">
        <w:rPr>
          <w:rFonts w:ascii="Segoe UI" w:hAnsi="Segoe UI" w:cs="Segoe UI"/>
          <w:i/>
          <w:color w:val="000000"/>
          <w:sz w:val="20"/>
          <w:szCs w:val="20"/>
          <w:u w:val="single"/>
        </w:rPr>
        <w:t>retaliation firing</w:t>
      </w:r>
      <w:r>
        <w:rPr>
          <w:rFonts w:ascii="Segoe UI" w:hAnsi="Segoe UI" w:cs="Segoe UI"/>
          <w:color w:val="000000"/>
          <w:sz w:val="20"/>
          <w:szCs w:val="20"/>
        </w:rPr>
        <w:t>. Under this legal presumption, the 1st thing that happens, (before anything else is even investigated) is that the employer </w:t>
      </w:r>
      <w:r>
        <w:rPr>
          <w:rStyle w:val="Emphasis"/>
          <w:rFonts w:ascii="Segoe UI" w:hAnsi="Segoe UI" w:cs="Segoe UI"/>
          <w:b/>
          <w:bCs/>
          <w:color w:val="000000"/>
          <w:sz w:val="20"/>
          <w:szCs w:val="20"/>
          <w:u w:val="single"/>
        </w:rPr>
        <w:t>is ordered to KEEP PAYING the employee! </w:t>
      </w:r>
      <w:r>
        <w:rPr>
          <w:rFonts w:ascii="Segoe UI" w:hAnsi="Segoe UI" w:cs="Segoe UI"/>
          <w:color w:val="000000"/>
          <w:sz w:val="20"/>
          <w:szCs w:val="20"/>
        </w:rPr>
        <w:t> </w:t>
      </w:r>
      <w:r>
        <w:rPr>
          <w:rFonts w:ascii="Segoe UI" w:hAnsi="Segoe UI" w:cs="Segoe UI"/>
          <w:color w:val="000000"/>
          <w:sz w:val="20"/>
          <w:szCs w:val="20"/>
        </w:rPr>
        <w:br/>
      </w:r>
      <w:r>
        <w:rPr>
          <w:rFonts w:ascii="Segoe UI" w:hAnsi="Segoe UI" w:cs="Segoe UI"/>
          <w:color w:val="000000"/>
          <w:sz w:val="20"/>
          <w:szCs w:val="20"/>
        </w:rPr>
        <w:br/>
        <w:t xml:space="preserve">There are 3 elements to show a prima facie (on </w:t>
      </w:r>
      <w:proofErr w:type="spellStart"/>
      <w:proofErr w:type="gramStart"/>
      <w:r>
        <w:rPr>
          <w:rFonts w:ascii="Segoe UI" w:hAnsi="Segoe UI" w:cs="Segoe UI"/>
          <w:color w:val="000000"/>
          <w:sz w:val="20"/>
          <w:szCs w:val="20"/>
        </w:rPr>
        <w:t>it's</w:t>
      </w:r>
      <w:proofErr w:type="spellEnd"/>
      <w:proofErr w:type="gramEnd"/>
      <w:r>
        <w:rPr>
          <w:rFonts w:ascii="Segoe UI" w:hAnsi="Segoe UI" w:cs="Segoe UI"/>
          <w:color w:val="000000"/>
          <w:sz w:val="20"/>
          <w:szCs w:val="20"/>
        </w:rPr>
        <w:t xml:space="preserve"> face) "retaliation firing": </w:t>
      </w:r>
    </w:p>
    <w:p w:rsidR="00C23EAB" w:rsidRDefault="00C23EAB" w:rsidP="00C23EAB">
      <w:pPr>
        <w:numPr>
          <w:ilvl w:val="0"/>
          <w:numId w:val="1"/>
        </w:numPr>
        <w:spacing w:before="100" w:beforeAutospacing="1" w:after="120" w:line="240" w:lineRule="auto"/>
        <w:ind w:left="360"/>
        <w:rPr>
          <w:rFonts w:ascii="Segoe UI" w:hAnsi="Segoe UI" w:cs="Segoe UI"/>
          <w:color w:val="000000"/>
          <w:sz w:val="20"/>
          <w:szCs w:val="20"/>
        </w:rPr>
      </w:pPr>
      <w:r>
        <w:rPr>
          <w:rFonts w:ascii="Segoe UI" w:hAnsi="Segoe UI" w:cs="Segoe UI"/>
          <w:color w:val="000000"/>
          <w:sz w:val="20"/>
          <w:szCs w:val="20"/>
        </w:rPr>
        <w:t>That you took part in a </w:t>
      </w:r>
      <w:r>
        <w:rPr>
          <w:rStyle w:val="Strong"/>
          <w:rFonts w:ascii="Segoe UI" w:hAnsi="Segoe UI" w:cs="Segoe UI"/>
          <w:color w:val="000000"/>
          <w:sz w:val="20"/>
          <w:szCs w:val="20"/>
        </w:rPr>
        <w:t>protected activity</w:t>
      </w:r>
      <w:r>
        <w:rPr>
          <w:rFonts w:ascii="Segoe UI" w:hAnsi="Segoe UI" w:cs="Segoe UI"/>
          <w:color w:val="000000"/>
          <w:sz w:val="20"/>
          <w:szCs w:val="20"/>
        </w:rPr>
        <w:t> </w:t>
      </w:r>
      <w:r>
        <w:rPr>
          <w:rFonts w:ascii="Segoe UI" w:hAnsi="Segoe UI" w:cs="Segoe UI"/>
          <w:color w:val="000000"/>
          <w:sz w:val="20"/>
          <w:szCs w:val="20"/>
        </w:rPr>
        <w:t xml:space="preserve">(filing complaints is a protected activity) </w:t>
      </w:r>
      <w:r>
        <w:rPr>
          <w:rFonts w:ascii="Segoe UI" w:hAnsi="Segoe UI" w:cs="Segoe UI"/>
          <w:color w:val="000000"/>
          <w:sz w:val="20"/>
          <w:szCs w:val="20"/>
        </w:rPr>
        <w:t>or were witness to and reported harassment or discrimination; (Refusing to serve as a subject in a dangerous medical experiment is a PROTECTED activity. Filing complaints with the Labor Board and/or OSHA is a protected activity. HERE is a LINK to filing complaints in California: </w:t>
      </w:r>
      <w:hyperlink r:id="rId5" w:tgtFrame="_blank" w:history="1">
        <w:r>
          <w:rPr>
            <w:rStyle w:val="Hyperlink"/>
            <w:rFonts w:ascii="Segoe UI" w:hAnsi="Segoe UI" w:cs="Segoe UI"/>
            <w:color w:val="3C61AA"/>
            <w:sz w:val="20"/>
            <w:szCs w:val="20"/>
          </w:rPr>
          <w:t>https://www.labor.ca.gov/contact-us/</w:t>
        </w:r>
      </w:hyperlink>
      <w:r>
        <w:rPr>
          <w:rFonts w:ascii="Segoe UI" w:hAnsi="Segoe UI" w:cs="Segoe UI"/>
          <w:color w:val="000000"/>
          <w:sz w:val="20"/>
          <w:szCs w:val="20"/>
        </w:rPr>
        <w:t> ) People must find the agencies for their own states. </w:t>
      </w:r>
    </w:p>
    <w:p w:rsidR="00C23EAB" w:rsidRDefault="00C23EAB" w:rsidP="00C23EAB">
      <w:pPr>
        <w:numPr>
          <w:ilvl w:val="0"/>
          <w:numId w:val="1"/>
        </w:numPr>
        <w:spacing w:before="100" w:beforeAutospacing="1" w:after="120" w:line="240" w:lineRule="auto"/>
        <w:ind w:left="360"/>
        <w:rPr>
          <w:rFonts w:ascii="Segoe UI" w:hAnsi="Segoe UI" w:cs="Segoe UI"/>
          <w:color w:val="000000"/>
          <w:sz w:val="20"/>
          <w:szCs w:val="20"/>
        </w:rPr>
      </w:pPr>
      <w:r>
        <w:rPr>
          <w:rFonts w:ascii="Segoe UI" w:hAnsi="Segoe UI" w:cs="Segoe UI"/>
          <w:color w:val="000000"/>
          <w:sz w:val="20"/>
          <w:szCs w:val="20"/>
        </w:rPr>
        <w:t>That your employer took adverse action against you as a result (i.e. you were fired, demoted, received a pay cut, or were treated with hostility afterward); and</w:t>
      </w:r>
    </w:p>
    <w:p w:rsidR="00C23EAB" w:rsidRDefault="00C23EAB" w:rsidP="00C23EAB">
      <w:pPr>
        <w:numPr>
          <w:ilvl w:val="0"/>
          <w:numId w:val="1"/>
        </w:numPr>
        <w:spacing w:before="100" w:beforeAutospacing="1" w:after="120" w:line="240" w:lineRule="auto"/>
        <w:ind w:left="360"/>
        <w:rPr>
          <w:rFonts w:ascii="Segoe UI" w:hAnsi="Segoe UI" w:cs="Segoe UI"/>
          <w:color w:val="000000"/>
          <w:sz w:val="20"/>
          <w:szCs w:val="20"/>
        </w:rPr>
      </w:pPr>
      <w:r>
        <w:rPr>
          <w:rFonts w:ascii="Segoe UI" w:hAnsi="Segoe UI" w:cs="Segoe UI"/>
          <w:color w:val="000000"/>
          <w:sz w:val="20"/>
          <w:szCs w:val="20"/>
        </w:rPr>
        <w:t xml:space="preserve">That a link exists between the adverse job action </w:t>
      </w:r>
      <w:r>
        <w:rPr>
          <w:rFonts w:ascii="Segoe UI" w:hAnsi="Segoe UI" w:cs="Segoe UI"/>
          <w:color w:val="000000"/>
          <w:sz w:val="20"/>
          <w:szCs w:val="20"/>
        </w:rPr>
        <w:t xml:space="preserve">(firing) </w:t>
      </w:r>
      <w:r>
        <w:rPr>
          <w:rFonts w:ascii="Segoe UI" w:hAnsi="Segoe UI" w:cs="Segoe UI"/>
          <w:color w:val="000000"/>
          <w:sz w:val="20"/>
          <w:szCs w:val="20"/>
        </w:rPr>
        <w:t>and the protected activity in w</w:t>
      </w:r>
      <w:r>
        <w:rPr>
          <w:rFonts w:ascii="Segoe UI" w:hAnsi="Segoe UI" w:cs="Segoe UI"/>
          <w:color w:val="000000"/>
          <w:sz w:val="20"/>
          <w:szCs w:val="20"/>
        </w:rPr>
        <w:t>hich you were engaged. (Again, filing complaints and r</w:t>
      </w:r>
      <w:r>
        <w:rPr>
          <w:rFonts w:ascii="Segoe UI" w:hAnsi="Segoe UI" w:cs="Segoe UI"/>
          <w:color w:val="000000"/>
          <w:sz w:val="20"/>
          <w:szCs w:val="20"/>
        </w:rPr>
        <w:t xml:space="preserve">efusing to submit to a dangerous medical procedure, one which has already been proven to cause more HARM </w:t>
      </w:r>
      <w:proofErr w:type="spellStart"/>
      <w:r>
        <w:rPr>
          <w:rFonts w:ascii="Segoe UI" w:hAnsi="Segoe UI" w:cs="Segoe UI"/>
          <w:color w:val="000000"/>
          <w:sz w:val="20"/>
          <w:szCs w:val="20"/>
        </w:rPr>
        <w:t>th</w:t>
      </w:r>
      <w:r>
        <w:rPr>
          <w:rFonts w:ascii="Segoe UI" w:hAnsi="Segoe UI" w:cs="Segoe UI"/>
          <w:color w:val="000000"/>
          <w:sz w:val="20"/>
          <w:szCs w:val="20"/>
        </w:rPr>
        <w:t>at</w:t>
      </w:r>
      <w:proofErr w:type="spellEnd"/>
      <w:r>
        <w:rPr>
          <w:rFonts w:ascii="Segoe UI" w:hAnsi="Segoe UI" w:cs="Segoe UI"/>
          <w:color w:val="000000"/>
          <w:sz w:val="20"/>
          <w:szCs w:val="20"/>
        </w:rPr>
        <w:t xml:space="preserve"> good to "public health", are PROTECTED ACTIVITES</w:t>
      </w:r>
      <w:r>
        <w:rPr>
          <w:rFonts w:ascii="Segoe UI" w:hAnsi="Segoe UI" w:cs="Segoe UI"/>
          <w:color w:val="000000"/>
          <w:sz w:val="20"/>
          <w:szCs w:val="20"/>
        </w:rPr>
        <w:t>. </w:t>
      </w:r>
    </w:p>
    <w:p w:rsidR="00C23EAB" w:rsidRDefault="00C23EAB" w:rsidP="00C23EAB">
      <w:pPr>
        <w:spacing w:after="0"/>
        <w:rPr>
          <w:rFonts w:ascii="Segoe UI" w:hAnsi="Segoe UI" w:cs="Segoe UI"/>
          <w:color w:val="000000"/>
          <w:sz w:val="20"/>
          <w:szCs w:val="20"/>
        </w:rPr>
      </w:pPr>
      <w:r>
        <w:rPr>
          <w:rFonts w:ascii="Segoe UI" w:hAnsi="Segoe UI" w:cs="Segoe UI"/>
          <w:color w:val="000000"/>
          <w:sz w:val="20"/>
          <w:szCs w:val="20"/>
        </w:rPr>
        <w:t xml:space="preserve">The </w:t>
      </w:r>
      <w:r>
        <w:rPr>
          <w:rFonts w:ascii="Segoe UI" w:hAnsi="Segoe UI" w:cs="Segoe UI"/>
          <w:color w:val="000000"/>
          <w:sz w:val="20"/>
          <w:szCs w:val="20"/>
        </w:rPr>
        <w:t>subjects that the complai</w:t>
      </w:r>
      <w:r>
        <w:rPr>
          <w:rFonts w:ascii="Segoe UI" w:hAnsi="Segoe UI" w:cs="Segoe UI"/>
          <w:color w:val="000000"/>
          <w:sz w:val="20"/>
          <w:szCs w:val="20"/>
        </w:rPr>
        <w:t>nts should cover, are listed below.</w:t>
      </w:r>
      <w:r>
        <w:rPr>
          <w:rFonts w:ascii="Segoe UI" w:hAnsi="Segoe UI" w:cs="Segoe UI"/>
          <w:color w:val="000000"/>
          <w:sz w:val="20"/>
          <w:szCs w:val="20"/>
        </w:rPr>
        <w:t xml:space="preserve"> Ma</w:t>
      </w:r>
      <w:r>
        <w:rPr>
          <w:rFonts w:ascii="Segoe UI" w:hAnsi="Segoe UI" w:cs="Segoe UI"/>
          <w:color w:val="000000"/>
          <w:sz w:val="20"/>
          <w:szCs w:val="20"/>
        </w:rPr>
        <w:t>ny people can probably find</w:t>
      </w:r>
      <w:r>
        <w:rPr>
          <w:rFonts w:ascii="Segoe UI" w:hAnsi="Segoe UI" w:cs="Segoe UI"/>
          <w:color w:val="000000"/>
          <w:sz w:val="20"/>
          <w:szCs w:val="20"/>
        </w:rPr>
        <w:t xml:space="preserve"> more to add</w:t>
      </w:r>
      <w:r>
        <w:rPr>
          <w:rFonts w:ascii="Segoe UI" w:hAnsi="Segoe UI" w:cs="Segoe UI"/>
          <w:color w:val="000000"/>
          <w:sz w:val="20"/>
          <w:szCs w:val="20"/>
        </w:rPr>
        <w:t>, so feel free</w:t>
      </w:r>
      <w:proofErr w:type="gramStart"/>
      <w:r>
        <w:rPr>
          <w:rFonts w:ascii="Segoe UI" w:hAnsi="Segoe UI" w:cs="Segoe UI"/>
          <w:color w:val="000000"/>
          <w:sz w:val="20"/>
          <w:szCs w:val="20"/>
        </w:rPr>
        <w:t>:</w:t>
      </w:r>
      <w:r>
        <w:rPr>
          <w:rFonts w:ascii="Segoe UI" w:hAnsi="Segoe UI" w:cs="Segoe UI"/>
          <w:color w:val="000000"/>
          <w:sz w:val="20"/>
          <w:szCs w:val="20"/>
        </w:rPr>
        <w:t>.</w:t>
      </w:r>
      <w:proofErr w:type="gramEnd"/>
      <w:r>
        <w:rPr>
          <w:rFonts w:ascii="Segoe UI" w:hAnsi="Segoe UI" w:cs="Segoe UI"/>
          <w:color w:val="000000"/>
          <w:sz w:val="20"/>
          <w:szCs w:val="20"/>
        </w:rPr>
        <w:br/>
      </w:r>
      <w:r>
        <w:rPr>
          <w:rFonts w:ascii="Segoe UI" w:hAnsi="Segoe UI" w:cs="Segoe UI"/>
          <w:color w:val="000000"/>
          <w:sz w:val="20"/>
          <w:szCs w:val="20"/>
        </w:rPr>
        <w:br/>
      </w:r>
      <w:r>
        <w:rPr>
          <w:rStyle w:val="Strong"/>
          <w:rFonts w:ascii="Segoe UI" w:hAnsi="Segoe UI" w:cs="Segoe UI"/>
          <w:i/>
          <w:iCs/>
          <w:color w:val="000000"/>
          <w:sz w:val="20"/>
          <w:szCs w:val="20"/>
        </w:rPr>
        <w:t>UNSAFE WORKING ENVIRONMENT AND HARASSMENT</w:t>
      </w:r>
      <w:r>
        <w:rPr>
          <w:rFonts w:ascii="Segoe UI" w:hAnsi="Segoe UI" w:cs="Segoe UI"/>
          <w:color w:val="000000"/>
          <w:sz w:val="20"/>
          <w:szCs w:val="20"/>
        </w:rPr>
        <w:br/>
      </w:r>
      <w:proofErr w:type="gramStart"/>
      <w:r>
        <w:rPr>
          <w:rFonts w:ascii="Segoe UI" w:hAnsi="Segoe UI" w:cs="Segoe UI"/>
          <w:color w:val="000000"/>
          <w:sz w:val="20"/>
          <w:szCs w:val="20"/>
        </w:rPr>
        <w:t>It</w:t>
      </w:r>
      <w:proofErr w:type="gramEnd"/>
      <w:r>
        <w:rPr>
          <w:rFonts w:ascii="Segoe UI" w:hAnsi="Segoe UI" w:cs="Segoe UI"/>
          <w:color w:val="000000"/>
          <w:sz w:val="20"/>
          <w:szCs w:val="20"/>
        </w:rPr>
        <w:t xml:space="preserve"> is UNLAWFUL to harass employees (via threats of firing) into serving as subjects in DANGEROUS medical e</w:t>
      </w:r>
      <w:r>
        <w:rPr>
          <w:rFonts w:ascii="Segoe UI" w:hAnsi="Segoe UI" w:cs="Segoe UI"/>
          <w:color w:val="000000"/>
          <w:sz w:val="20"/>
          <w:szCs w:val="20"/>
        </w:rPr>
        <w:t>xperiments. </w:t>
      </w:r>
      <w:r>
        <w:rPr>
          <w:rFonts w:ascii="Segoe UI" w:hAnsi="Segoe UI" w:cs="Segoe UI"/>
          <w:color w:val="000000"/>
          <w:sz w:val="20"/>
          <w:szCs w:val="20"/>
        </w:rPr>
        <w:t>This is evidence of an "unsafe working environment" - SEE this article which has links to the original datasheets and EVIDENCE which must be included in complaints against the employers: </w:t>
      </w:r>
      <w:hyperlink r:id="rId6" w:tgtFrame="_blank" w:history="1">
        <w:r>
          <w:rPr>
            <w:rStyle w:val="Hyperlink"/>
            <w:rFonts w:ascii="Segoe UI" w:hAnsi="Segoe UI" w:cs="Segoe UI"/>
            <w:color w:val="3C61AA"/>
            <w:sz w:val="20"/>
            <w:szCs w:val="20"/>
          </w:rPr>
          <w:t>https://thetruthaboutvaccines.com/toxic-secret-sauce-revealed/</w:t>
        </w:r>
      </w:hyperlink>
      <w:r>
        <w:rPr>
          <w:rFonts w:ascii="Segoe UI" w:hAnsi="Segoe UI" w:cs="Segoe UI"/>
          <w:color w:val="000000"/>
          <w:sz w:val="20"/>
          <w:szCs w:val="20"/>
        </w:rPr>
        <w:br/>
      </w:r>
      <w:proofErr w:type="spellStart"/>
      <w:proofErr w:type="gramStart"/>
      <w:r>
        <w:rPr>
          <w:rFonts w:ascii="Segoe UI" w:hAnsi="Segoe UI" w:cs="Segoe UI"/>
          <w:color w:val="000000"/>
          <w:sz w:val="20"/>
          <w:szCs w:val="20"/>
        </w:rPr>
        <w:t>The</w:t>
      </w:r>
      <w:proofErr w:type="spellEnd"/>
      <w:proofErr w:type="gramEnd"/>
      <w:r>
        <w:rPr>
          <w:rFonts w:ascii="Segoe UI" w:hAnsi="Segoe UI" w:cs="Segoe UI"/>
          <w:color w:val="000000"/>
          <w:sz w:val="20"/>
          <w:szCs w:val="20"/>
        </w:rPr>
        <w:t xml:space="preserve"> original safety data sheet is here: </w:t>
      </w:r>
      <w:hyperlink r:id="rId7" w:tgtFrame="_blank" w:history="1">
        <w:r>
          <w:rPr>
            <w:rStyle w:val="Hyperlink"/>
            <w:rFonts w:ascii="Segoe UI" w:hAnsi="Segoe UI" w:cs="Segoe UI"/>
            <w:color w:val="3C61AA"/>
            <w:sz w:val="20"/>
            <w:szCs w:val="20"/>
          </w:rPr>
          <w:t>https://www.caymanchem.com/msdss/15100m.pdf</w:t>
        </w:r>
      </w:hyperlink>
    </w:p>
    <w:p w:rsidR="00C23EAB" w:rsidRDefault="00C23EAB" w:rsidP="00C23EAB">
      <w:pPr>
        <w:spacing w:after="0"/>
        <w:rPr>
          <w:rFonts w:ascii="Segoe UI" w:hAnsi="Segoe UI" w:cs="Segoe UI"/>
          <w:color w:val="000000"/>
          <w:sz w:val="20"/>
          <w:szCs w:val="20"/>
        </w:rPr>
      </w:pPr>
    </w:p>
    <w:p w:rsidR="00C23EAB" w:rsidRDefault="00C23EAB" w:rsidP="00C23EAB">
      <w:pPr>
        <w:rPr>
          <w:rFonts w:ascii="Segoe UI" w:hAnsi="Segoe UI" w:cs="Segoe UI"/>
          <w:color w:val="000000"/>
          <w:sz w:val="20"/>
          <w:szCs w:val="20"/>
        </w:rPr>
      </w:pPr>
      <w:r>
        <w:rPr>
          <w:rFonts w:ascii="Segoe UI" w:hAnsi="Segoe UI" w:cs="Segoe UI"/>
          <w:color w:val="000000"/>
          <w:sz w:val="20"/>
          <w:szCs w:val="20"/>
        </w:rPr>
        <w:t xml:space="preserve">There is tons of other evidence out there, that is </w:t>
      </w:r>
      <w:r>
        <w:rPr>
          <w:rFonts w:ascii="Segoe UI" w:hAnsi="Segoe UI" w:cs="Segoe UI"/>
          <w:color w:val="000000"/>
          <w:sz w:val="20"/>
          <w:szCs w:val="20"/>
        </w:rPr>
        <w:t xml:space="preserve">just as </w:t>
      </w:r>
      <w:r>
        <w:rPr>
          <w:rFonts w:ascii="Segoe UI" w:hAnsi="Segoe UI" w:cs="Segoe UI"/>
          <w:color w:val="000000"/>
          <w:sz w:val="20"/>
          <w:szCs w:val="20"/>
        </w:rPr>
        <w:t>clear-cut, and that people should continue compiling and sharing with others who are similarly situated</w:t>
      </w:r>
      <w:r>
        <w:rPr>
          <w:rFonts w:ascii="Segoe UI" w:hAnsi="Segoe UI" w:cs="Segoe UI"/>
          <w:color w:val="000000"/>
          <w:sz w:val="20"/>
          <w:szCs w:val="20"/>
        </w:rPr>
        <w:t>,</w:t>
      </w:r>
      <w:r>
        <w:rPr>
          <w:rFonts w:ascii="Segoe UI" w:hAnsi="Segoe UI" w:cs="Segoe UI"/>
          <w:color w:val="000000"/>
          <w:sz w:val="20"/>
          <w:szCs w:val="20"/>
        </w:rPr>
        <w:t xml:space="preserve"> to include in their complaints. </w:t>
      </w:r>
      <w:r>
        <w:rPr>
          <w:rFonts w:ascii="Segoe UI" w:hAnsi="Segoe UI" w:cs="Segoe UI"/>
          <w:color w:val="000000"/>
          <w:sz w:val="20"/>
          <w:szCs w:val="20"/>
        </w:rPr>
        <w:br/>
        <w:t>Efforts to coerce people into serving as lab rats in DANGEROUS medica</w:t>
      </w:r>
      <w:r>
        <w:rPr>
          <w:rFonts w:ascii="Segoe UI" w:hAnsi="Segoe UI" w:cs="Segoe UI"/>
          <w:color w:val="000000"/>
          <w:sz w:val="20"/>
          <w:szCs w:val="20"/>
        </w:rPr>
        <w:t>l experiments (that OSHA regulations</w:t>
      </w:r>
      <w:r>
        <w:rPr>
          <w:rFonts w:ascii="Segoe UI" w:hAnsi="Segoe UI" w:cs="Segoe UI"/>
          <w:color w:val="000000"/>
          <w:sz w:val="20"/>
          <w:szCs w:val="20"/>
        </w:rPr>
        <w:t> </w:t>
      </w:r>
      <w:r>
        <w:rPr>
          <w:rStyle w:val="Emphasis"/>
          <w:rFonts w:ascii="Segoe UI" w:hAnsi="Segoe UI" w:cs="Segoe UI"/>
          <w:color w:val="000000"/>
          <w:sz w:val="20"/>
          <w:szCs w:val="20"/>
          <w:u w:val="single"/>
        </w:rPr>
        <w:t>forbid</w:t>
      </w:r>
      <w:r>
        <w:rPr>
          <w:rFonts w:ascii="Segoe UI" w:hAnsi="Segoe UI" w:cs="Segoe UI"/>
          <w:color w:val="000000"/>
          <w:sz w:val="20"/>
          <w:szCs w:val="20"/>
        </w:rPr>
        <w:t>) is harassment and it's created an UNSAFE working environment.</w:t>
      </w:r>
    </w:p>
    <w:p w:rsidR="00C23EAB" w:rsidRPr="00C23EAB" w:rsidRDefault="00C23EAB" w:rsidP="00C23EAB">
      <w:pPr>
        <w:rPr>
          <w:rFonts w:ascii="Segoe UI" w:hAnsi="Segoe UI" w:cs="Segoe UI"/>
          <w:b/>
          <w:i/>
          <w:color w:val="000000"/>
          <w:sz w:val="20"/>
          <w:szCs w:val="20"/>
          <w:u w:val="single"/>
        </w:rPr>
      </w:pPr>
      <w:r w:rsidRPr="00C23EAB">
        <w:rPr>
          <w:rFonts w:ascii="Segoe UI" w:hAnsi="Segoe UI" w:cs="Segoe UI"/>
          <w:b/>
          <w:i/>
          <w:color w:val="000000"/>
          <w:sz w:val="20"/>
          <w:szCs w:val="20"/>
          <w:u w:val="single"/>
        </w:rPr>
        <w:lastRenderedPageBreak/>
        <w:t>They LIED about that "FDA approval": </w:t>
      </w:r>
    </w:p>
    <w:p w:rsidR="000D462E" w:rsidRDefault="000D462E" w:rsidP="00C23EAB">
      <w:pPr>
        <w:rPr>
          <w:rFonts w:ascii="Segoe UI" w:hAnsi="Segoe UI" w:cs="Segoe UI"/>
          <w:color w:val="000000"/>
          <w:sz w:val="20"/>
          <w:szCs w:val="20"/>
        </w:rPr>
      </w:pPr>
      <w:r>
        <w:rPr>
          <w:rFonts w:ascii="Segoe UI" w:hAnsi="Segoe UI" w:cs="Segoe UI"/>
          <w:color w:val="000000"/>
          <w:sz w:val="20"/>
          <w:szCs w:val="20"/>
        </w:rPr>
        <w:t xml:space="preserve">SEE: </w:t>
      </w:r>
      <w:hyperlink r:id="rId8" w:history="1">
        <w:r w:rsidRPr="00EE48D0">
          <w:rPr>
            <w:rStyle w:val="Hyperlink"/>
            <w:rFonts w:ascii="Segoe UI" w:hAnsi="Segoe UI" w:cs="Segoe UI"/>
            <w:sz w:val="20"/>
            <w:szCs w:val="20"/>
          </w:rPr>
          <w:t>https://leohohmann.com/2021/08/27/boom-major-law-firm-confirms-fda-deceived-america-with-its-confusing-approval-of-pfizer-vax/</w:t>
        </w:r>
      </w:hyperlink>
    </w:p>
    <w:p w:rsidR="00C23EAB" w:rsidRDefault="00C23EAB" w:rsidP="00C23EAB">
      <w:pPr>
        <w:rPr>
          <w:rFonts w:ascii="Segoe UI" w:hAnsi="Segoe UI" w:cs="Segoe UI"/>
          <w:color w:val="000000"/>
          <w:sz w:val="20"/>
          <w:szCs w:val="20"/>
        </w:rPr>
      </w:pPr>
      <w:r>
        <w:rPr>
          <w:rFonts w:ascii="Segoe UI" w:hAnsi="Segoe UI" w:cs="Segoe UI"/>
          <w:color w:val="000000"/>
          <w:sz w:val="20"/>
          <w:szCs w:val="20"/>
        </w:rPr>
        <w:t>The new Pfizer jab that was "FDA approved" </w:t>
      </w:r>
      <w:r>
        <w:rPr>
          <w:rStyle w:val="Emphasis"/>
          <w:rFonts w:ascii="Segoe UI" w:hAnsi="Segoe UI" w:cs="Segoe UI"/>
          <w:color w:val="000000"/>
          <w:sz w:val="20"/>
          <w:szCs w:val="20"/>
          <w:u w:val="single"/>
        </w:rPr>
        <w:t>isn't even available</w:t>
      </w:r>
      <w:r w:rsidR="000D462E">
        <w:rPr>
          <w:rFonts w:ascii="Segoe UI" w:hAnsi="Segoe UI" w:cs="Segoe UI"/>
          <w:color w:val="000000"/>
          <w:sz w:val="20"/>
          <w:szCs w:val="20"/>
        </w:rPr>
        <w:t>.</w:t>
      </w:r>
      <w:r>
        <w:rPr>
          <w:rFonts w:ascii="Segoe UI" w:hAnsi="Segoe UI" w:cs="Segoe UI"/>
          <w:color w:val="000000"/>
          <w:sz w:val="20"/>
          <w:szCs w:val="20"/>
        </w:rPr>
        <w:t xml:space="preserve"> </w:t>
      </w:r>
      <w:r>
        <w:rPr>
          <w:rFonts w:ascii="Segoe UI" w:hAnsi="Segoe UI" w:cs="Segoe UI"/>
          <w:color w:val="000000"/>
          <w:sz w:val="20"/>
          <w:szCs w:val="20"/>
        </w:rPr>
        <w:t>The ONLY jabs available are </w:t>
      </w:r>
      <w:r>
        <w:rPr>
          <w:rStyle w:val="Emphasis"/>
          <w:rFonts w:ascii="Segoe UI" w:hAnsi="Segoe UI" w:cs="Segoe UI"/>
          <w:color w:val="000000"/>
          <w:sz w:val="20"/>
          <w:szCs w:val="20"/>
          <w:u w:val="single"/>
        </w:rPr>
        <w:t>the EUA ones</w:t>
      </w:r>
      <w:r>
        <w:rPr>
          <w:rFonts w:ascii="Segoe UI" w:hAnsi="Segoe UI" w:cs="Segoe UI"/>
          <w:color w:val="000000"/>
          <w:sz w:val="20"/>
          <w:szCs w:val="20"/>
        </w:rPr>
        <w:t>. (Emer</w:t>
      </w:r>
      <w:r w:rsidR="000D462E">
        <w:rPr>
          <w:rFonts w:ascii="Segoe UI" w:hAnsi="Segoe UI" w:cs="Segoe UI"/>
          <w:color w:val="000000"/>
          <w:sz w:val="20"/>
          <w:szCs w:val="20"/>
        </w:rPr>
        <w:t>gency Use Authorization only, which means they are all</w:t>
      </w:r>
      <w:r>
        <w:rPr>
          <w:rFonts w:ascii="Segoe UI" w:hAnsi="Segoe UI" w:cs="Segoe UI"/>
          <w:color w:val="000000"/>
          <w:sz w:val="20"/>
          <w:szCs w:val="20"/>
        </w:rPr>
        <w:t xml:space="preserve"> EXPIRIMENTAL) And I</w:t>
      </w:r>
      <w:r w:rsidR="000D462E">
        <w:rPr>
          <w:rFonts w:ascii="Segoe UI" w:hAnsi="Segoe UI" w:cs="Segoe UI"/>
          <w:color w:val="000000"/>
          <w:sz w:val="20"/>
          <w:szCs w:val="20"/>
        </w:rPr>
        <w:t xml:space="preserve"> don't even understand how Pfizer’s new jab (which is NOT available in the USA)</w:t>
      </w:r>
      <w:r>
        <w:rPr>
          <w:rFonts w:ascii="Segoe UI" w:hAnsi="Segoe UI" w:cs="Segoe UI"/>
          <w:color w:val="000000"/>
          <w:sz w:val="20"/>
          <w:szCs w:val="20"/>
        </w:rPr>
        <w:t xml:space="preserve"> could've been "approved" for anything OTHER THAN Emergency use, because it's brand new, it has ZERO large-scale trials, which are a </w:t>
      </w:r>
      <w:r w:rsidRPr="000D462E">
        <w:rPr>
          <w:rFonts w:ascii="Segoe UI" w:hAnsi="Segoe UI" w:cs="Segoe UI"/>
          <w:i/>
          <w:color w:val="000000"/>
          <w:sz w:val="20"/>
          <w:szCs w:val="20"/>
          <w:u w:val="single"/>
        </w:rPr>
        <w:t xml:space="preserve">requirement </w:t>
      </w:r>
      <w:r>
        <w:rPr>
          <w:rFonts w:ascii="Segoe UI" w:hAnsi="Segoe UI" w:cs="Segoe UI"/>
          <w:color w:val="000000"/>
          <w:sz w:val="20"/>
          <w:szCs w:val="20"/>
        </w:rPr>
        <w:t>BEFORE regular approval. It's a slight-of-hand, a trick, to give people the false impression "</w:t>
      </w:r>
      <w:proofErr w:type="spellStart"/>
      <w:r>
        <w:rPr>
          <w:rFonts w:ascii="Segoe UI" w:hAnsi="Segoe UI" w:cs="Segoe UI"/>
          <w:color w:val="000000"/>
          <w:sz w:val="20"/>
          <w:szCs w:val="20"/>
        </w:rPr>
        <w:t>covid</w:t>
      </w:r>
      <w:proofErr w:type="spellEnd"/>
      <w:r>
        <w:rPr>
          <w:rFonts w:ascii="Segoe UI" w:hAnsi="Segoe UI" w:cs="Segoe UI"/>
          <w:color w:val="000000"/>
          <w:sz w:val="20"/>
          <w:szCs w:val="20"/>
        </w:rPr>
        <w:t xml:space="preserve"> jabs" (in general) are all "FDA approved" and can</w:t>
      </w:r>
      <w:r w:rsidR="000D462E">
        <w:rPr>
          <w:rFonts w:ascii="Segoe UI" w:hAnsi="Segoe UI" w:cs="Segoe UI"/>
          <w:color w:val="000000"/>
          <w:sz w:val="20"/>
          <w:szCs w:val="20"/>
        </w:rPr>
        <w:t xml:space="preserve"> therefore</w:t>
      </w:r>
      <w:r>
        <w:rPr>
          <w:rFonts w:ascii="Segoe UI" w:hAnsi="Segoe UI" w:cs="Segoe UI"/>
          <w:color w:val="000000"/>
          <w:sz w:val="20"/>
          <w:szCs w:val="20"/>
        </w:rPr>
        <w:t xml:space="preserve"> be "mandated". It is a LIE. None of the available </w:t>
      </w:r>
      <w:proofErr w:type="spellStart"/>
      <w:r>
        <w:rPr>
          <w:rFonts w:ascii="Segoe UI" w:hAnsi="Segoe UI" w:cs="Segoe UI"/>
          <w:color w:val="000000"/>
          <w:sz w:val="20"/>
          <w:szCs w:val="20"/>
        </w:rPr>
        <w:t>covid</w:t>
      </w:r>
      <w:proofErr w:type="spellEnd"/>
      <w:r>
        <w:rPr>
          <w:rFonts w:ascii="Segoe UI" w:hAnsi="Segoe UI" w:cs="Segoe UI"/>
          <w:color w:val="000000"/>
          <w:sz w:val="20"/>
          <w:szCs w:val="20"/>
        </w:rPr>
        <w:t xml:space="preserve"> jabs are approved for regular use. They are ALL STILL experimental. </w:t>
      </w:r>
      <w:r w:rsidR="000D462E">
        <w:rPr>
          <w:rFonts w:ascii="Segoe UI" w:hAnsi="Segoe UI" w:cs="Segoe UI"/>
          <w:color w:val="000000"/>
          <w:sz w:val="20"/>
          <w:szCs w:val="20"/>
        </w:rPr>
        <w:t xml:space="preserve">Check the LABELS on the vials, they are ONLY for “emergency use” and NONE of them have been “approved” for REGULAR USE. </w:t>
      </w:r>
      <w:r>
        <w:rPr>
          <w:rFonts w:ascii="Segoe UI" w:hAnsi="Segoe UI" w:cs="Segoe UI"/>
          <w:color w:val="000000"/>
          <w:sz w:val="20"/>
          <w:szCs w:val="20"/>
        </w:rPr>
        <w:br/>
      </w:r>
      <w:r>
        <w:rPr>
          <w:rFonts w:ascii="Segoe UI" w:hAnsi="Segoe UI" w:cs="Segoe UI"/>
          <w:color w:val="000000"/>
          <w:sz w:val="20"/>
          <w:szCs w:val="20"/>
        </w:rPr>
        <w:br/>
      </w:r>
      <w:r>
        <w:rPr>
          <w:rStyle w:val="Emphasis"/>
          <w:rFonts w:ascii="Segoe UI" w:hAnsi="Segoe UI" w:cs="Segoe UI"/>
          <w:b/>
          <w:bCs/>
          <w:color w:val="000000"/>
          <w:sz w:val="20"/>
          <w:szCs w:val="20"/>
          <w:u w:val="single"/>
        </w:rPr>
        <w:t>MORE PROOF OF UNSAFE WORKING ENVIRONMENT</w:t>
      </w:r>
      <w:proofErr w:type="gramStart"/>
      <w:r>
        <w:rPr>
          <w:rStyle w:val="Emphasis"/>
          <w:rFonts w:ascii="Segoe UI" w:hAnsi="Segoe UI" w:cs="Segoe UI"/>
          <w:b/>
          <w:bCs/>
          <w:color w:val="000000"/>
          <w:sz w:val="20"/>
          <w:szCs w:val="20"/>
          <w:u w:val="single"/>
        </w:rPr>
        <w:t>:</w:t>
      </w:r>
      <w:proofErr w:type="gramEnd"/>
      <w:r>
        <w:rPr>
          <w:rFonts w:ascii="Segoe UI" w:hAnsi="Segoe UI" w:cs="Segoe UI"/>
          <w:color w:val="000000"/>
          <w:sz w:val="20"/>
          <w:szCs w:val="20"/>
        </w:rPr>
        <w:br/>
        <w:t>The VAERS numbers </w:t>
      </w:r>
      <w:r>
        <w:rPr>
          <w:rStyle w:val="Emphasis"/>
          <w:rFonts w:ascii="Segoe UI" w:hAnsi="Segoe UI" w:cs="Segoe UI"/>
          <w:color w:val="000000"/>
          <w:sz w:val="20"/>
          <w:szCs w:val="20"/>
          <w:u w:val="single"/>
        </w:rPr>
        <w:t>also </w:t>
      </w:r>
      <w:r>
        <w:rPr>
          <w:rFonts w:ascii="Segoe UI" w:hAnsi="Segoe UI" w:cs="Segoe UI"/>
          <w:color w:val="000000"/>
          <w:sz w:val="20"/>
          <w:szCs w:val="20"/>
        </w:rPr>
        <w:t xml:space="preserve">prove the </w:t>
      </w:r>
      <w:r w:rsidR="000D462E">
        <w:rPr>
          <w:rFonts w:ascii="Segoe UI" w:hAnsi="Segoe UI" w:cs="Segoe UI"/>
          <w:color w:val="000000"/>
          <w:sz w:val="20"/>
          <w:szCs w:val="20"/>
        </w:rPr>
        <w:t xml:space="preserve">EUA </w:t>
      </w:r>
      <w:proofErr w:type="spellStart"/>
      <w:r w:rsidR="000D462E">
        <w:rPr>
          <w:rFonts w:ascii="Segoe UI" w:hAnsi="Segoe UI" w:cs="Segoe UI"/>
          <w:color w:val="000000"/>
          <w:sz w:val="20"/>
          <w:szCs w:val="20"/>
        </w:rPr>
        <w:t>covid</w:t>
      </w:r>
      <w:proofErr w:type="spellEnd"/>
      <w:r>
        <w:rPr>
          <w:rFonts w:ascii="Segoe UI" w:hAnsi="Segoe UI" w:cs="Segoe UI"/>
          <w:color w:val="000000"/>
          <w:sz w:val="20"/>
          <w:szCs w:val="20"/>
        </w:rPr>
        <w:t xml:space="preserve"> jabs are ENTIRELY "unsafe". Couple the VAERS numbers, (now at over 13K see: </w:t>
      </w:r>
      <w:hyperlink r:id="rId9" w:tgtFrame="_blank" w:history="1">
        <w:r>
          <w:rPr>
            <w:rStyle w:val="Hyperlink"/>
            <w:rFonts w:ascii="Segoe UI" w:hAnsi="Segoe UI" w:cs="Segoe UI"/>
            <w:color w:val="3C61AA"/>
            <w:sz w:val="20"/>
            <w:szCs w:val="20"/>
          </w:rPr>
          <w:t>https://www.nothingsincurable.com/vaers-cdc-deaths-adverse-events-covid-vaccines-booster-shots/</w:t>
        </w:r>
      </w:hyperlink>
      <w:r>
        <w:rPr>
          <w:rFonts w:ascii="Segoe UI" w:hAnsi="Segoe UI" w:cs="Segoe UI"/>
          <w:color w:val="000000"/>
          <w:sz w:val="20"/>
          <w:szCs w:val="20"/>
        </w:rPr>
        <w:t>) with this Harvard study of the VEARS, (linked below) showing less than 1% of the injuries and deaths are ever reported, and it's even more clear. SEE: </w:t>
      </w:r>
      <w:hyperlink r:id="rId10" w:tgtFrame="_blank" w:history="1">
        <w:r>
          <w:rPr>
            <w:rStyle w:val="Hyperlink"/>
            <w:rFonts w:ascii="Segoe UI" w:hAnsi="Segoe UI" w:cs="Segoe UI"/>
            <w:color w:val="3C61AA"/>
            <w:sz w:val="20"/>
            <w:szCs w:val="20"/>
          </w:rPr>
          <w:t>https://digital.ahrq.gov/ahrq-funded-projects/electronic-support-public-health-vaccine-adverse-event-reporting-system</w:t>
        </w:r>
      </w:hyperlink>
      <w:r>
        <w:rPr>
          <w:rFonts w:ascii="Segoe UI" w:hAnsi="Segoe UI" w:cs="Segoe UI"/>
          <w:color w:val="000000"/>
          <w:sz w:val="20"/>
          <w:szCs w:val="20"/>
        </w:rPr>
        <w:t> Simple MATH (proper calibration of the VAERS numbers) shows us that the REAL deaths shortly after these new jabs in only 8 months is a staggering </w:t>
      </w:r>
      <w:r>
        <w:rPr>
          <w:rStyle w:val="Emphasis"/>
          <w:rFonts w:ascii="Segoe UI" w:hAnsi="Segoe UI" w:cs="Segoe UI"/>
          <w:b/>
          <w:bCs/>
          <w:color w:val="000000"/>
          <w:sz w:val="20"/>
          <w:szCs w:val="20"/>
          <w:u w:val="single"/>
        </w:rPr>
        <w:t>1.3 MILLION Americans!</w:t>
      </w:r>
      <w:r>
        <w:rPr>
          <w:rFonts w:ascii="Segoe UI" w:hAnsi="Segoe UI" w:cs="Segoe UI"/>
          <w:color w:val="000000"/>
          <w:sz w:val="20"/>
          <w:szCs w:val="20"/>
        </w:rPr>
        <w:t xml:space="preserve"> And the injuries. The serious injuries short after the new </w:t>
      </w:r>
      <w:proofErr w:type="spellStart"/>
      <w:r>
        <w:rPr>
          <w:rFonts w:ascii="Segoe UI" w:hAnsi="Segoe UI" w:cs="Segoe UI"/>
          <w:color w:val="000000"/>
          <w:sz w:val="20"/>
          <w:szCs w:val="20"/>
        </w:rPr>
        <w:t>covid</w:t>
      </w:r>
      <w:proofErr w:type="spellEnd"/>
      <w:r>
        <w:rPr>
          <w:rFonts w:ascii="Segoe UI" w:hAnsi="Segoe UI" w:cs="Segoe UI"/>
          <w:color w:val="000000"/>
          <w:sz w:val="20"/>
          <w:szCs w:val="20"/>
        </w:rPr>
        <w:t xml:space="preserve"> jabs are now at OVER 80K, proper calibration of this number, means that over 8 MILLION Americans have already been SERIOUSLY INJURED by these new jabs! </w:t>
      </w:r>
    </w:p>
    <w:p w:rsidR="00C23EAB" w:rsidRDefault="00C23EAB" w:rsidP="00C23EAB">
      <w:pPr>
        <w:rPr>
          <w:rFonts w:ascii="Segoe UI" w:hAnsi="Segoe UI" w:cs="Segoe UI"/>
          <w:color w:val="000000"/>
          <w:sz w:val="20"/>
          <w:szCs w:val="20"/>
        </w:rPr>
      </w:pPr>
      <w:r>
        <w:rPr>
          <w:rFonts w:ascii="Segoe UI" w:hAnsi="Segoe UI" w:cs="Segoe UI"/>
          <w:color w:val="000000"/>
          <w:sz w:val="20"/>
          <w:szCs w:val="20"/>
        </w:rPr>
        <w:t>As evidenced by the Harvard study of the VAERS, they are reporting LESS THAN 1% of the actual deaths and injuries. All of the VAERS numbers must be multiplied by AT LEAST one hundred times. </w:t>
      </w:r>
    </w:p>
    <w:p w:rsidR="000D462E" w:rsidRPr="000D462E" w:rsidRDefault="000D462E" w:rsidP="000D462E">
      <w:pPr>
        <w:rPr>
          <w:rFonts w:ascii="Segoe UI" w:hAnsi="Segoe UI" w:cs="Segoe UI"/>
          <w:b/>
          <w:color w:val="000000"/>
          <w:sz w:val="20"/>
          <w:szCs w:val="20"/>
          <w:u w:val="single"/>
        </w:rPr>
      </w:pPr>
      <w:r>
        <w:rPr>
          <w:rFonts w:ascii="Segoe UI" w:hAnsi="Segoe UI" w:cs="Segoe UI"/>
          <w:b/>
          <w:color w:val="000000"/>
          <w:sz w:val="20"/>
          <w:szCs w:val="20"/>
          <w:u w:val="single"/>
        </w:rPr>
        <w:t xml:space="preserve">ALSO: </w:t>
      </w:r>
      <w:r>
        <w:rPr>
          <w:rFonts w:ascii="Segoe UI" w:hAnsi="Segoe UI" w:cs="Segoe UI"/>
          <w:color w:val="000000"/>
          <w:sz w:val="20"/>
          <w:szCs w:val="20"/>
        </w:rPr>
        <w:t xml:space="preserve"> </w:t>
      </w:r>
      <w:r w:rsidRPr="000D462E">
        <w:rPr>
          <w:color w:val="000000"/>
          <w:sz w:val="24"/>
          <w:szCs w:val="24"/>
        </w:rPr>
        <w:t xml:space="preserve">60% of Those Older Than 50 Who Die From COVID </w:t>
      </w:r>
      <w:r w:rsidRPr="000D462E">
        <w:rPr>
          <w:i/>
          <w:color w:val="000000"/>
          <w:sz w:val="24"/>
          <w:szCs w:val="24"/>
          <w:u w:val="single"/>
        </w:rPr>
        <w:t xml:space="preserve">Are Double </w:t>
      </w:r>
      <w:proofErr w:type="spellStart"/>
      <w:r w:rsidRPr="000D462E">
        <w:rPr>
          <w:i/>
          <w:color w:val="000000"/>
          <w:sz w:val="24"/>
          <w:szCs w:val="24"/>
          <w:u w:val="single"/>
        </w:rPr>
        <w:t>Vaxxed</w:t>
      </w:r>
      <w:proofErr w:type="spellEnd"/>
    </w:p>
    <w:p w:rsidR="000D462E" w:rsidRDefault="000D462E" w:rsidP="00C23EAB">
      <w:pPr>
        <w:rPr>
          <w:rFonts w:ascii="Segoe UI" w:hAnsi="Segoe UI" w:cs="Segoe UI"/>
          <w:color w:val="000000"/>
          <w:sz w:val="20"/>
          <w:szCs w:val="20"/>
        </w:rPr>
      </w:pPr>
      <w:r>
        <w:rPr>
          <w:rFonts w:ascii="Segoe UI" w:hAnsi="Segoe UI" w:cs="Segoe UI"/>
          <w:color w:val="000000"/>
          <w:sz w:val="20"/>
          <w:szCs w:val="20"/>
        </w:rPr>
        <w:t xml:space="preserve">SEE: (the original data-sources are linked in this story: </w:t>
      </w:r>
    </w:p>
    <w:p w:rsidR="000D462E" w:rsidRDefault="000D462E" w:rsidP="000D462E">
      <w:hyperlink r:id="rId11" w:history="1">
        <w:r w:rsidRPr="00EE48D0">
          <w:rPr>
            <w:rStyle w:val="Hyperlink"/>
          </w:rPr>
          <w:t>https://articles.mercola.com/sites/articles/archive/2021/08/30/fully-vaccinated-covid-deaths.aspx?ui=df29847ffa08bc6329ddfa4bd5c23387df71ce67ebccb4343ff0ab17eaefa1ac&amp;sd=20200326&amp;cid_source=dnl&amp;cid_medium=email&amp;cid_content=art1HL&amp;cid=20210830&amp;mid=DM979511&amp;rid=1250201947</w:t>
        </w:r>
      </w:hyperlink>
      <w:r>
        <w:t xml:space="preserve"> </w:t>
      </w:r>
    </w:p>
    <w:p w:rsidR="00C23EAB" w:rsidRDefault="00C23EAB" w:rsidP="00C23EAB">
      <w:pPr>
        <w:rPr>
          <w:rFonts w:ascii="Segoe UI" w:hAnsi="Segoe UI" w:cs="Segoe UI"/>
          <w:color w:val="000000"/>
          <w:sz w:val="20"/>
          <w:szCs w:val="20"/>
        </w:rPr>
      </w:pPr>
      <w:r>
        <w:rPr>
          <w:rFonts w:ascii="Segoe UI" w:hAnsi="Segoe UI" w:cs="Segoe UI"/>
          <w:color w:val="000000"/>
          <w:sz w:val="20"/>
          <w:szCs w:val="20"/>
        </w:rPr>
        <w:t>This type of data</w:t>
      </w:r>
      <w:proofErr w:type="gramStart"/>
      <w:r>
        <w:rPr>
          <w:rFonts w:ascii="Segoe UI" w:hAnsi="Segoe UI" w:cs="Segoe UI"/>
          <w:color w:val="000000"/>
          <w:sz w:val="20"/>
          <w:szCs w:val="20"/>
        </w:rPr>
        <w:t>  MUST</w:t>
      </w:r>
      <w:proofErr w:type="gramEnd"/>
      <w:r w:rsidR="00CC5253">
        <w:rPr>
          <w:rFonts w:ascii="Segoe UI" w:hAnsi="Segoe UI" w:cs="Segoe UI"/>
          <w:color w:val="000000"/>
          <w:sz w:val="20"/>
          <w:szCs w:val="20"/>
        </w:rPr>
        <w:t xml:space="preserve"> be included in the complaints AND </w:t>
      </w:r>
      <w:proofErr w:type="spellStart"/>
      <w:r w:rsidR="00CC5253">
        <w:rPr>
          <w:rFonts w:ascii="Segoe UI" w:hAnsi="Segoe UI" w:cs="Segoe UI"/>
          <w:color w:val="000000"/>
          <w:sz w:val="20"/>
          <w:szCs w:val="20"/>
        </w:rPr>
        <w:t>r</w:t>
      </w:r>
      <w:r>
        <w:rPr>
          <w:rFonts w:ascii="Segoe UI" w:hAnsi="Segoe UI" w:cs="Segoe UI"/>
          <w:color w:val="000000"/>
          <w:sz w:val="20"/>
          <w:szCs w:val="20"/>
        </w:rPr>
        <w:t>referenced</w:t>
      </w:r>
      <w:proofErr w:type="spellEnd"/>
      <w:r>
        <w:rPr>
          <w:rFonts w:ascii="Segoe UI" w:hAnsi="Segoe UI" w:cs="Segoe UI"/>
          <w:color w:val="000000"/>
          <w:sz w:val="20"/>
          <w:szCs w:val="20"/>
        </w:rPr>
        <w:t xml:space="preserve"> with </w:t>
      </w:r>
      <w:r w:rsidR="00CC5253">
        <w:rPr>
          <w:rFonts w:ascii="Segoe UI" w:hAnsi="Segoe UI" w:cs="Segoe UI"/>
          <w:color w:val="000000"/>
          <w:sz w:val="20"/>
          <w:szCs w:val="20"/>
        </w:rPr>
        <w:t>links, inside of the complaints</w:t>
      </w:r>
      <w:r>
        <w:rPr>
          <w:rFonts w:ascii="Segoe UI" w:hAnsi="Segoe UI" w:cs="Segoe UI"/>
          <w:color w:val="000000"/>
          <w:sz w:val="20"/>
          <w:szCs w:val="20"/>
        </w:rPr>
        <w:t>. </w:t>
      </w:r>
    </w:p>
    <w:p w:rsidR="00C23EAB" w:rsidRDefault="00C23EAB" w:rsidP="00C23EAB">
      <w:pPr>
        <w:rPr>
          <w:rFonts w:ascii="Segoe UI" w:hAnsi="Segoe UI" w:cs="Segoe UI"/>
          <w:color w:val="000000"/>
          <w:sz w:val="20"/>
          <w:szCs w:val="20"/>
        </w:rPr>
      </w:pPr>
      <w:r>
        <w:rPr>
          <w:rFonts w:ascii="Segoe UI" w:hAnsi="Segoe UI" w:cs="Segoe UI"/>
          <w:color w:val="000000"/>
          <w:sz w:val="20"/>
          <w:szCs w:val="20"/>
        </w:rPr>
        <w:t>These things are EVIDENCE that will later support "retaliation firing" as well as "unsafe working environment" claims</w:t>
      </w:r>
      <w:r w:rsidR="00CC5253">
        <w:rPr>
          <w:rFonts w:ascii="Segoe UI" w:hAnsi="Segoe UI" w:cs="Segoe UI"/>
          <w:color w:val="000000"/>
          <w:sz w:val="20"/>
          <w:szCs w:val="20"/>
        </w:rPr>
        <w:t>, leading to fat judgments for damages resulting from a “retaliatory firing” which by the way, can get you TRIPLE your normal pay!</w:t>
      </w:r>
      <w:r>
        <w:rPr>
          <w:rFonts w:ascii="Segoe UI" w:hAnsi="Segoe UI" w:cs="Segoe UI"/>
          <w:color w:val="000000"/>
          <w:sz w:val="20"/>
          <w:szCs w:val="20"/>
        </w:rPr>
        <w:t xml:space="preserve"> This type of evidence also sets up a </w:t>
      </w:r>
      <w:r>
        <w:rPr>
          <w:rStyle w:val="Emphasis"/>
          <w:rFonts w:ascii="Segoe UI" w:hAnsi="Segoe UI" w:cs="Segoe UI"/>
          <w:color w:val="000000"/>
          <w:sz w:val="20"/>
          <w:szCs w:val="20"/>
          <w:u w:val="single"/>
        </w:rPr>
        <w:t>prima facie case</w:t>
      </w:r>
      <w:r w:rsidR="00CC5253">
        <w:rPr>
          <w:rFonts w:ascii="Segoe UI" w:hAnsi="Segoe UI" w:cs="Segoe UI"/>
          <w:color w:val="000000"/>
          <w:sz w:val="20"/>
          <w:szCs w:val="20"/>
        </w:rPr>
        <w:t xml:space="preserve"> that </w:t>
      </w:r>
      <w:r>
        <w:rPr>
          <w:rFonts w:ascii="Segoe UI" w:hAnsi="Segoe UI" w:cs="Segoe UI"/>
          <w:color w:val="000000"/>
          <w:sz w:val="20"/>
          <w:szCs w:val="20"/>
        </w:rPr>
        <w:t>against these ABUSIVE employers.</w:t>
      </w:r>
    </w:p>
    <w:p w:rsidR="00C23EAB" w:rsidRDefault="00C23EAB" w:rsidP="00C23EAB">
      <w:pPr>
        <w:rPr>
          <w:rFonts w:ascii="Segoe UI" w:hAnsi="Segoe UI" w:cs="Segoe UI"/>
          <w:color w:val="000000"/>
          <w:sz w:val="20"/>
          <w:szCs w:val="20"/>
        </w:rPr>
      </w:pPr>
      <w:r>
        <w:rPr>
          <w:rFonts w:ascii="Segoe UI" w:hAnsi="Segoe UI" w:cs="Segoe UI"/>
          <w:color w:val="000000"/>
          <w:sz w:val="20"/>
          <w:szCs w:val="20"/>
        </w:rPr>
        <w:t>Also, it is important to understand that direct-fact</w:t>
      </w:r>
      <w:r w:rsidR="000D462E">
        <w:rPr>
          <w:rFonts w:ascii="Segoe UI" w:hAnsi="Segoe UI" w:cs="Segoe UI"/>
          <w:color w:val="000000"/>
          <w:sz w:val="20"/>
          <w:szCs w:val="20"/>
        </w:rPr>
        <w:t>, eyewitness,</w:t>
      </w:r>
      <w:r>
        <w:rPr>
          <w:rFonts w:ascii="Segoe UI" w:hAnsi="Segoe UI" w:cs="Segoe UI"/>
          <w:color w:val="000000"/>
          <w:sz w:val="20"/>
          <w:szCs w:val="20"/>
        </w:rPr>
        <w:t xml:space="preserve"> </w:t>
      </w:r>
      <w:r w:rsidRPr="000D462E">
        <w:rPr>
          <w:rFonts w:ascii="Segoe UI" w:hAnsi="Segoe UI" w:cs="Segoe UI"/>
          <w:color w:val="000000"/>
          <w:sz w:val="20"/>
          <w:szCs w:val="20"/>
          <w:u w:val="single"/>
        </w:rPr>
        <w:t xml:space="preserve">testimony is </w:t>
      </w:r>
      <w:r w:rsidR="00CC5253">
        <w:rPr>
          <w:rFonts w:ascii="Segoe UI" w:hAnsi="Segoe UI" w:cs="Segoe UI"/>
          <w:color w:val="000000"/>
          <w:sz w:val="20"/>
          <w:szCs w:val="20"/>
          <w:u w:val="single"/>
        </w:rPr>
        <w:t>“</w:t>
      </w:r>
      <w:r w:rsidRPr="000D462E">
        <w:rPr>
          <w:rFonts w:ascii="Segoe UI" w:hAnsi="Segoe UI" w:cs="Segoe UI"/>
          <w:color w:val="000000"/>
          <w:sz w:val="20"/>
          <w:szCs w:val="20"/>
          <w:u w:val="single"/>
        </w:rPr>
        <w:t>EVIDENCE</w:t>
      </w:r>
      <w:r w:rsidR="00CC5253">
        <w:rPr>
          <w:rFonts w:ascii="Segoe UI" w:hAnsi="Segoe UI" w:cs="Segoe UI"/>
          <w:color w:val="000000"/>
          <w:sz w:val="20"/>
          <w:szCs w:val="20"/>
          <w:u w:val="single"/>
        </w:rPr>
        <w:t>”</w:t>
      </w:r>
      <w:r w:rsidRPr="000D462E">
        <w:rPr>
          <w:rFonts w:ascii="Segoe UI" w:hAnsi="Segoe UI" w:cs="Segoe UI"/>
          <w:color w:val="000000"/>
          <w:sz w:val="20"/>
          <w:szCs w:val="20"/>
          <w:u w:val="single"/>
        </w:rPr>
        <w:t xml:space="preserve"> </w:t>
      </w:r>
      <w:r>
        <w:rPr>
          <w:rFonts w:ascii="Segoe UI" w:hAnsi="Segoe UI" w:cs="Segoe UI"/>
          <w:color w:val="000000"/>
          <w:sz w:val="20"/>
          <w:szCs w:val="20"/>
        </w:rPr>
        <w:t xml:space="preserve">as well. </w:t>
      </w:r>
      <w:r w:rsidR="00CC5253">
        <w:rPr>
          <w:rFonts w:ascii="Segoe UI" w:hAnsi="Segoe UI" w:cs="Segoe UI"/>
          <w:color w:val="000000"/>
          <w:sz w:val="20"/>
          <w:szCs w:val="20"/>
        </w:rPr>
        <w:t xml:space="preserve">It’s always best if you CAN document what’s happening, i.e., photos, videos, records etc., so long as you don’t couple a patient’s identity to the documents and release or publish it, you’re good. But it is STILL “evidence” when you give your sworn account of what you SAW. </w:t>
      </w:r>
      <w:r>
        <w:rPr>
          <w:rFonts w:ascii="Segoe UI" w:hAnsi="Segoe UI" w:cs="Segoe UI"/>
          <w:color w:val="000000"/>
          <w:sz w:val="20"/>
          <w:szCs w:val="20"/>
        </w:rPr>
        <w:t xml:space="preserve">So if you've seen things (fraud with regard to the </w:t>
      </w:r>
      <w:r>
        <w:rPr>
          <w:rFonts w:ascii="Segoe UI" w:hAnsi="Segoe UI" w:cs="Segoe UI"/>
          <w:color w:val="000000"/>
          <w:sz w:val="20"/>
          <w:szCs w:val="20"/>
        </w:rPr>
        <w:lastRenderedPageBreak/>
        <w:t xml:space="preserve">vaccination status of patients, and/or covering up the fact their injuries were related to the vaccines, </w:t>
      </w:r>
      <w:r w:rsidR="000D462E">
        <w:rPr>
          <w:rFonts w:ascii="Segoe UI" w:hAnsi="Segoe UI" w:cs="Segoe UI"/>
          <w:color w:val="000000"/>
          <w:sz w:val="20"/>
          <w:szCs w:val="20"/>
        </w:rPr>
        <w:t xml:space="preserve">other </w:t>
      </w:r>
      <w:r>
        <w:rPr>
          <w:rFonts w:ascii="Segoe UI" w:hAnsi="Segoe UI" w:cs="Segoe UI"/>
          <w:color w:val="000000"/>
          <w:sz w:val="20"/>
          <w:szCs w:val="20"/>
        </w:rPr>
        <w:t xml:space="preserve">bad treatment of patients, </w:t>
      </w:r>
      <w:r w:rsidR="000D462E">
        <w:rPr>
          <w:rFonts w:ascii="Segoe UI" w:hAnsi="Segoe UI" w:cs="Segoe UI"/>
          <w:color w:val="000000"/>
          <w:sz w:val="20"/>
          <w:szCs w:val="20"/>
        </w:rPr>
        <w:t xml:space="preserve">“disappearing” medical files and data, </w:t>
      </w:r>
      <w:r>
        <w:rPr>
          <w:rFonts w:ascii="Segoe UI" w:hAnsi="Segoe UI" w:cs="Segoe UI"/>
          <w:color w:val="000000"/>
          <w:sz w:val="20"/>
          <w:szCs w:val="20"/>
        </w:rPr>
        <w:t xml:space="preserve">etc.) this should ALSO be reported. Any harassment or pressure applied to get employees to help cover-up </w:t>
      </w:r>
      <w:r w:rsidRPr="00CC5253">
        <w:rPr>
          <w:rFonts w:ascii="Segoe UI" w:hAnsi="Segoe UI" w:cs="Segoe UI"/>
          <w:b/>
          <w:i/>
          <w:color w:val="000000"/>
          <w:sz w:val="20"/>
          <w:szCs w:val="20"/>
        </w:rPr>
        <w:t>anything</w:t>
      </w:r>
      <w:r>
        <w:rPr>
          <w:rFonts w:ascii="Segoe UI" w:hAnsi="Segoe UI" w:cs="Segoe UI"/>
          <w:color w:val="000000"/>
          <w:sz w:val="20"/>
          <w:szCs w:val="20"/>
        </w:rPr>
        <w:t xml:space="preserve">, should also be reported. "Whistleblowers" </w:t>
      </w:r>
      <w:r w:rsidR="00CC5253">
        <w:rPr>
          <w:rFonts w:ascii="Segoe UI" w:hAnsi="Segoe UI" w:cs="Segoe UI"/>
          <w:color w:val="000000"/>
          <w:sz w:val="20"/>
          <w:szCs w:val="20"/>
        </w:rPr>
        <w:t xml:space="preserve">(where the employer was engaged in ANY fraudulent activities) </w:t>
      </w:r>
      <w:r>
        <w:rPr>
          <w:rFonts w:ascii="Segoe UI" w:hAnsi="Segoe UI" w:cs="Segoe UI"/>
          <w:color w:val="000000"/>
          <w:sz w:val="20"/>
          <w:szCs w:val="20"/>
        </w:rPr>
        <w:t xml:space="preserve">get even </w:t>
      </w:r>
      <w:r w:rsidRPr="000D462E">
        <w:rPr>
          <w:rFonts w:ascii="Segoe UI" w:hAnsi="Segoe UI" w:cs="Segoe UI"/>
          <w:i/>
          <w:color w:val="000000"/>
          <w:sz w:val="20"/>
          <w:szCs w:val="20"/>
          <w:u w:val="single"/>
        </w:rPr>
        <w:t>bigger damage awards</w:t>
      </w:r>
      <w:r>
        <w:rPr>
          <w:rFonts w:ascii="Segoe UI" w:hAnsi="Segoe UI" w:cs="Segoe UI"/>
          <w:color w:val="000000"/>
          <w:sz w:val="20"/>
          <w:szCs w:val="20"/>
        </w:rPr>
        <w:t xml:space="preserve">, and </w:t>
      </w:r>
      <w:r w:rsidR="00CC5253">
        <w:rPr>
          <w:rFonts w:ascii="Segoe UI" w:hAnsi="Segoe UI" w:cs="Segoe UI"/>
          <w:color w:val="000000"/>
          <w:sz w:val="20"/>
          <w:szCs w:val="20"/>
        </w:rPr>
        <w:t xml:space="preserve">even </w:t>
      </w:r>
      <w:r>
        <w:rPr>
          <w:rFonts w:ascii="Segoe UI" w:hAnsi="Segoe UI" w:cs="Segoe UI"/>
          <w:color w:val="000000"/>
          <w:sz w:val="20"/>
          <w:szCs w:val="20"/>
        </w:rPr>
        <w:t>greater protections. </w:t>
      </w:r>
    </w:p>
    <w:p w:rsidR="00C23EAB" w:rsidRDefault="00C23EAB" w:rsidP="00C23EAB">
      <w:pPr>
        <w:spacing w:after="240"/>
        <w:rPr>
          <w:rFonts w:ascii="Segoe UI" w:hAnsi="Segoe UI" w:cs="Segoe UI"/>
          <w:color w:val="000000"/>
          <w:sz w:val="20"/>
          <w:szCs w:val="20"/>
        </w:rPr>
      </w:pPr>
      <w:r>
        <w:rPr>
          <w:rFonts w:ascii="Segoe UI" w:hAnsi="Segoe UI" w:cs="Segoe UI"/>
          <w:color w:val="000000"/>
          <w:sz w:val="20"/>
          <w:szCs w:val="20"/>
        </w:rPr>
        <w:t>Start with a prima facie case of RETALIATORY FIRING. </w:t>
      </w:r>
      <w:r>
        <w:rPr>
          <w:rStyle w:val="Emphasis"/>
          <w:rFonts w:ascii="Segoe UI" w:hAnsi="Segoe UI" w:cs="Segoe UI"/>
          <w:color w:val="000000"/>
          <w:sz w:val="20"/>
          <w:szCs w:val="20"/>
          <w:u w:val="single"/>
        </w:rPr>
        <w:t>This is done by filing complaints BEFORE being fired</w:t>
      </w:r>
      <w:r>
        <w:rPr>
          <w:rFonts w:ascii="Segoe UI" w:hAnsi="Segoe UI" w:cs="Segoe UI"/>
          <w:color w:val="000000"/>
          <w:sz w:val="20"/>
          <w:szCs w:val="20"/>
        </w:rPr>
        <w:t>. Savvy?</w:t>
      </w:r>
      <w:r>
        <w:rPr>
          <w:rFonts w:ascii="Segoe UI" w:hAnsi="Segoe UI" w:cs="Segoe UI"/>
          <w:color w:val="000000"/>
          <w:sz w:val="20"/>
          <w:szCs w:val="20"/>
        </w:rPr>
        <w:br/>
      </w:r>
      <w:r>
        <w:rPr>
          <w:rFonts w:ascii="Segoe UI" w:hAnsi="Segoe UI" w:cs="Segoe UI"/>
          <w:color w:val="000000"/>
          <w:sz w:val="20"/>
          <w:szCs w:val="20"/>
        </w:rPr>
        <w:br/>
        <w:t>People who have received notices they will be fired if they refuse the new jabs MUST file complaints ASAP with OSHA, and their own state's</w:t>
      </w:r>
      <w:r>
        <w:rPr>
          <w:rStyle w:val="Emphasis"/>
          <w:rFonts w:ascii="Segoe UI" w:hAnsi="Segoe UI" w:cs="Segoe UI"/>
          <w:color w:val="000000"/>
          <w:sz w:val="20"/>
          <w:szCs w:val="20"/>
          <w:u w:val="single"/>
        </w:rPr>
        <w:t> labor boards</w:t>
      </w:r>
      <w:r>
        <w:rPr>
          <w:rFonts w:ascii="Segoe UI" w:hAnsi="Segoe UI" w:cs="Segoe UI"/>
          <w:color w:val="000000"/>
          <w:sz w:val="20"/>
          <w:szCs w:val="20"/>
        </w:rPr>
        <w:t>, as well as with any version of OSHA that exists in their own state (Occupational Safety Agencies). These complaint-filings are HOW these employees will get their employers</w:t>
      </w:r>
      <w:r w:rsidR="000D462E">
        <w:rPr>
          <w:rFonts w:ascii="Segoe UI" w:hAnsi="Segoe UI" w:cs="Segoe UI"/>
          <w:color w:val="000000"/>
          <w:sz w:val="20"/>
          <w:szCs w:val="20"/>
        </w:rPr>
        <w:t xml:space="preserve"> into "checkmate"</w:t>
      </w:r>
      <w:proofErr w:type="gramStart"/>
      <w:r w:rsidR="000D462E">
        <w:rPr>
          <w:rFonts w:ascii="Segoe UI" w:hAnsi="Segoe UI" w:cs="Segoe UI"/>
          <w:color w:val="000000"/>
          <w:sz w:val="20"/>
          <w:szCs w:val="20"/>
        </w:rPr>
        <w:t>  -</w:t>
      </w:r>
      <w:proofErr w:type="gramEnd"/>
      <w:r w:rsidR="000D462E">
        <w:rPr>
          <w:rFonts w:ascii="Segoe UI" w:hAnsi="Segoe UI" w:cs="Segoe UI"/>
          <w:color w:val="000000"/>
          <w:sz w:val="20"/>
          <w:szCs w:val="20"/>
        </w:rPr>
        <w:t xml:space="preserve"> because if they DO get fired, it</w:t>
      </w:r>
      <w:r>
        <w:rPr>
          <w:rFonts w:ascii="Segoe UI" w:hAnsi="Segoe UI" w:cs="Segoe UI"/>
          <w:color w:val="000000"/>
          <w:sz w:val="20"/>
          <w:szCs w:val="20"/>
        </w:rPr>
        <w:t xml:space="preserve"> will be PRESUMED to be a "retaliatory" firing if it happens AFTE</w:t>
      </w:r>
      <w:r w:rsidR="00CC5253">
        <w:rPr>
          <w:rFonts w:ascii="Segoe UI" w:hAnsi="Segoe UI" w:cs="Segoe UI"/>
          <w:color w:val="000000"/>
          <w:sz w:val="20"/>
          <w:szCs w:val="20"/>
        </w:rPr>
        <w:t>R a complaint is filed.</w:t>
      </w:r>
      <w:r w:rsidR="00CC5253">
        <w:rPr>
          <w:rFonts w:ascii="Segoe UI" w:hAnsi="Segoe UI" w:cs="Segoe UI"/>
          <w:color w:val="000000"/>
          <w:sz w:val="20"/>
          <w:szCs w:val="20"/>
        </w:rPr>
        <w:br/>
      </w:r>
      <w:r w:rsidR="00CC5253">
        <w:rPr>
          <w:rFonts w:ascii="Segoe UI" w:hAnsi="Segoe UI" w:cs="Segoe UI"/>
          <w:color w:val="000000"/>
          <w:sz w:val="20"/>
          <w:szCs w:val="20"/>
        </w:rPr>
        <w:br/>
        <w:t>I</w:t>
      </w:r>
      <w:r>
        <w:rPr>
          <w:rFonts w:ascii="Segoe UI" w:hAnsi="Segoe UI" w:cs="Segoe UI"/>
          <w:color w:val="000000"/>
          <w:sz w:val="20"/>
          <w:szCs w:val="20"/>
        </w:rPr>
        <w:t>f the complaint contains allegations that medical employers have demanded their workers commit any type of fraud, i.e., lying about (misclas</w:t>
      </w:r>
      <w:r w:rsidR="00CC5253">
        <w:rPr>
          <w:rFonts w:ascii="Segoe UI" w:hAnsi="Segoe UI" w:cs="Segoe UI"/>
          <w:color w:val="000000"/>
          <w:sz w:val="20"/>
          <w:szCs w:val="20"/>
        </w:rPr>
        <w:t>sifying) vaccination status for</w:t>
      </w:r>
      <w:r>
        <w:rPr>
          <w:rFonts w:ascii="Segoe UI" w:hAnsi="Segoe UI" w:cs="Segoe UI"/>
          <w:color w:val="000000"/>
          <w:sz w:val="20"/>
          <w:szCs w:val="20"/>
        </w:rPr>
        <w:t xml:space="preserve"> people </w:t>
      </w:r>
      <w:r w:rsidR="00CC5253">
        <w:rPr>
          <w:rFonts w:ascii="Segoe UI" w:hAnsi="Segoe UI" w:cs="Segoe UI"/>
          <w:color w:val="000000"/>
          <w:sz w:val="20"/>
          <w:szCs w:val="20"/>
        </w:rPr>
        <w:t xml:space="preserve">who </w:t>
      </w:r>
      <w:r>
        <w:rPr>
          <w:rFonts w:ascii="Segoe UI" w:hAnsi="Segoe UI" w:cs="Segoe UI"/>
          <w:color w:val="000000"/>
          <w:sz w:val="20"/>
          <w:szCs w:val="20"/>
        </w:rPr>
        <w:t>come in SICK/DYING </w:t>
      </w:r>
      <w:r>
        <w:rPr>
          <w:rStyle w:val="Emphasis"/>
          <w:rFonts w:ascii="Segoe UI" w:hAnsi="Segoe UI" w:cs="Segoe UI"/>
          <w:b/>
          <w:bCs/>
          <w:color w:val="000000"/>
          <w:sz w:val="20"/>
          <w:szCs w:val="20"/>
          <w:u w:val="single"/>
        </w:rPr>
        <w:t>and saying they were recently vaccinated</w:t>
      </w:r>
      <w:r>
        <w:rPr>
          <w:rFonts w:ascii="Segoe UI" w:hAnsi="Segoe UI" w:cs="Segoe UI"/>
          <w:color w:val="000000"/>
          <w:sz w:val="20"/>
          <w:szCs w:val="20"/>
        </w:rPr>
        <w:t xml:space="preserve"> but then being forced (by superiors) to list these people as "unvaccinated", and/or claiming deaths from vaccine side-effects (heart inflammation, blood clots) were </w:t>
      </w:r>
      <w:r w:rsidR="00CC5253">
        <w:rPr>
          <w:rFonts w:ascii="Segoe UI" w:hAnsi="Segoe UI" w:cs="Segoe UI"/>
          <w:color w:val="000000"/>
          <w:sz w:val="20"/>
          <w:szCs w:val="20"/>
        </w:rPr>
        <w:t xml:space="preserve">instead just </w:t>
      </w:r>
      <w:r>
        <w:rPr>
          <w:rFonts w:ascii="Segoe UI" w:hAnsi="Segoe UI" w:cs="Segoe UI"/>
          <w:color w:val="000000"/>
          <w:sz w:val="20"/>
          <w:szCs w:val="20"/>
        </w:rPr>
        <w:t>'</w:t>
      </w:r>
      <w:proofErr w:type="spellStart"/>
      <w:r>
        <w:rPr>
          <w:rFonts w:ascii="Segoe UI" w:hAnsi="Segoe UI" w:cs="Segoe UI"/>
          <w:color w:val="000000"/>
          <w:sz w:val="20"/>
          <w:szCs w:val="20"/>
        </w:rPr>
        <w:t>covid</w:t>
      </w:r>
      <w:proofErr w:type="spellEnd"/>
      <w:r>
        <w:rPr>
          <w:rFonts w:ascii="Segoe UI" w:hAnsi="Segoe UI" w:cs="Segoe UI"/>
          <w:color w:val="000000"/>
          <w:sz w:val="20"/>
          <w:szCs w:val="20"/>
        </w:rPr>
        <w:t xml:space="preserve"> deaths' </w:t>
      </w:r>
      <w:r w:rsidR="00CC5253">
        <w:rPr>
          <w:rFonts w:ascii="Segoe UI" w:hAnsi="Segoe UI" w:cs="Segoe UI"/>
          <w:color w:val="000000"/>
          <w:sz w:val="20"/>
          <w:szCs w:val="20"/>
        </w:rPr>
        <w:t xml:space="preserve">(based upon faulty PCR tests, which produce 97% false positives) </w:t>
      </w:r>
      <w:r>
        <w:rPr>
          <w:rFonts w:ascii="Segoe UI" w:hAnsi="Segoe UI" w:cs="Segoe UI"/>
          <w:color w:val="000000"/>
          <w:sz w:val="20"/>
          <w:szCs w:val="20"/>
        </w:rPr>
        <w:t>in a person falsely classified as "unvaccinated", then these people are </w:t>
      </w:r>
      <w:r>
        <w:rPr>
          <w:rStyle w:val="Emphasis"/>
          <w:rFonts w:ascii="Segoe UI" w:hAnsi="Segoe UI" w:cs="Segoe UI"/>
          <w:b/>
          <w:bCs/>
          <w:color w:val="000000"/>
          <w:sz w:val="20"/>
          <w:szCs w:val="20"/>
          <w:u w:val="single"/>
        </w:rPr>
        <w:t>whistleblowers</w:t>
      </w:r>
      <w:r>
        <w:rPr>
          <w:rFonts w:ascii="Segoe UI" w:hAnsi="Segoe UI" w:cs="Segoe UI"/>
          <w:color w:val="000000"/>
          <w:sz w:val="20"/>
          <w:szCs w:val="20"/>
        </w:rPr>
        <w:t>. </w:t>
      </w:r>
      <w:r>
        <w:rPr>
          <w:rFonts w:ascii="Segoe UI" w:hAnsi="Segoe UI" w:cs="Segoe UI"/>
          <w:color w:val="000000"/>
          <w:sz w:val="20"/>
          <w:szCs w:val="20"/>
        </w:rPr>
        <w:br/>
      </w:r>
      <w:r>
        <w:rPr>
          <w:rFonts w:ascii="Segoe UI" w:hAnsi="Segoe UI" w:cs="Segoe UI"/>
          <w:color w:val="000000"/>
          <w:sz w:val="20"/>
          <w:szCs w:val="20"/>
        </w:rPr>
        <w:br/>
        <w:t xml:space="preserve">I have been talking to a great many nurses who are telling me this IS what has been happening everywhere this summer. They are being used to </w:t>
      </w:r>
      <w:r w:rsidR="00CC5253">
        <w:rPr>
          <w:rFonts w:ascii="Segoe UI" w:hAnsi="Segoe UI" w:cs="Segoe UI"/>
          <w:color w:val="000000"/>
          <w:sz w:val="20"/>
          <w:szCs w:val="20"/>
        </w:rPr>
        <w:t xml:space="preserve">help </w:t>
      </w:r>
      <w:r>
        <w:rPr>
          <w:rFonts w:ascii="Segoe UI" w:hAnsi="Segoe UI" w:cs="Segoe UI"/>
          <w:color w:val="000000"/>
          <w:sz w:val="20"/>
          <w:szCs w:val="20"/>
        </w:rPr>
        <w:t>FAKE the numbers, in order to support the LIE that there is some sort of "pandemic of the unvaccinated" happening here</w:t>
      </w:r>
      <w:r w:rsidR="00CC5253">
        <w:rPr>
          <w:rFonts w:ascii="Segoe UI" w:hAnsi="Segoe UI" w:cs="Segoe UI"/>
          <w:color w:val="000000"/>
          <w:sz w:val="20"/>
          <w:szCs w:val="20"/>
        </w:rPr>
        <w:t>, and/or that the vaccines are not as destructive as they ARE. These people</w:t>
      </w:r>
      <w:r>
        <w:rPr>
          <w:rFonts w:ascii="Segoe UI" w:hAnsi="Segoe UI" w:cs="Segoe UI"/>
          <w:color w:val="000000"/>
          <w:sz w:val="20"/>
          <w:szCs w:val="20"/>
        </w:rPr>
        <w:t xml:space="preserve"> MUST start filing COMPLAINTS for what has transpired</w:t>
      </w:r>
      <w:r w:rsidR="00CC5253">
        <w:rPr>
          <w:rFonts w:ascii="Segoe UI" w:hAnsi="Segoe UI" w:cs="Segoe UI"/>
          <w:color w:val="000000"/>
          <w:sz w:val="20"/>
          <w:szCs w:val="20"/>
        </w:rPr>
        <w:t xml:space="preserve"> in order to PROTECT THEIR RIGHTS</w:t>
      </w:r>
      <w:r>
        <w:rPr>
          <w:rFonts w:ascii="Segoe UI" w:hAnsi="Segoe UI" w:cs="Segoe UI"/>
          <w:color w:val="000000"/>
          <w:sz w:val="20"/>
          <w:szCs w:val="20"/>
        </w:rPr>
        <w:t>.</w:t>
      </w:r>
      <w:r>
        <w:rPr>
          <w:rFonts w:ascii="Segoe UI" w:hAnsi="Segoe UI" w:cs="Segoe UI"/>
          <w:color w:val="000000"/>
          <w:sz w:val="20"/>
          <w:szCs w:val="20"/>
        </w:rPr>
        <w:br/>
      </w:r>
      <w:r>
        <w:rPr>
          <w:rFonts w:ascii="Segoe UI" w:hAnsi="Segoe UI" w:cs="Segoe UI"/>
          <w:color w:val="000000"/>
          <w:sz w:val="20"/>
          <w:szCs w:val="20"/>
        </w:rPr>
        <w:br/>
        <w:t>Sadly, I've heard some people complaining that AFTER they were fired, they couldn't "find a lawyer" who would take their case. </w:t>
      </w:r>
      <w:r>
        <w:rPr>
          <w:rStyle w:val="Emphasis"/>
          <w:rFonts w:ascii="Segoe UI" w:hAnsi="Segoe UI" w:cs="Segoe UI"/>
          <w:b/>
          <w:bCs/>
          <w:color w:val="000000"/>
          <w:sz w:val="20"/>
          <w:szCs w:val="20"/>
          <w:u w:val="single"/>
        </w:rPr>
        <w:t>But NONE of these people bothered to file a complaint BEFORE they were fired</w:t>
      </w:r>
      <w:r>
        <w:rPr>
          <w:rFonts w:ascii="Segoe UI" w:hAnsi="Segoe UI" w:cs="Segoe UI"/>
          <w:color w:val="000000"/>
          <w:sz w:val="20"/>
          <w:szCs w:val="20"/>
        </w:rPr>
        <w:t>. If the complaint IS filed BEFORE they're fired, it is an </w:t>
      </w:r>
      <w:r>
        <w:rPr>
          <w:rStyle w:val="Emphasis"/>
          <w:rFonts w:ascii="Segoe UI" w:hAnsi="Segoe UI" w:cs="Segoe UI"/>
          <w:color w:val="000000"/>
          <w:sz w:val="20"/>
          <w:szCs w:val="20"/>
          <w:u w:val="single"/>
        </w:rPr>
        <w:t>instant checkmate</w:t>
      </w:r>
      <w:r>
        <w:rPr>
          <w:rFonts w:ascii="Segoe UI" w:hAnsi="Segoe UI" w:cs="Segoe UI"/>
          <w:color w:val="000000"/>
          <w:sz w:val="20"/>
          <w:szCs w:val="20"/>
        </w:rPr>
        <w:t xml:space="preserve"> against the employer, (who will have to go on PAYING them, even if they do fire them) and THIS is what makes the lawyers jump on </w:t>
      </w:r>
      <w:r w:rsidR="00CC5253">
        <w:rPr>
          <w:rFonts w:ascii="Segoe UI" w:hAnsi="Segoe UI" w:cs="Segoe UI"/>
          <w:color w:val="000000"/>
          <w:sz w:val="20"/>
          <w:szCs w:val="20"/>
        </w:rPr>
        <w:t>THESE cases</w:t>
      </w:r>
      <w:r>
        <w:rPr>
          <w:rFonts w:ascii="Segoe UI" w:hAnsi="Segoe UI" w:cs="Segoe UI"/>
          <w:color w:val="000000"/>
          <w:sz w:val="20"/>
          <w:szCs w:val="20"/>
        </w:rPr>
        <w:t>, without the employee having to pay any advanced fees or costs, and never having to pay anything out of their own pocket. The lawyers collect from the </w:t>
      </w:r>
      <w:r>
        <w:rPr>
          <w:rStyle w:val="Emphasis"/>
          <w:rFonts w:ascii="Segoe UI" w:hAnsi="Segoe UI" w:cs="Segoe UI"/>
          <w:color w:val="000000"/>
          <w:sz w:val="20"/>
          <w:szCs w:val="20"/>
          <w:u w:val="single"/>
        </w:rPr>
        <w:t>damages</w:t>
      </w:r>
      <w:r>
        <w:rPr>
          <w:rFonts w:ascii="Segoe UI" w:hAnsi="Segoe UI" w:cs="Segoe UI"/>
          <w:color w:val="000000"/>
          <w:sz w:val="20"/>
          <w:szCs w:val="20"/>
        </w:rPr>
        <w:t xml:space="preserve"> awards at the end, and the lawyers make sure the employee continues being PAID </w:t>
      </w:r>
      <w:r w:rsidR="00CC5253">
        <w:rPr>
          <w:rFonts w:ascii="Segoe UI" w:hAnsi="Segoe UI" w:cs="Segoe UI"/>
          <w:color w:val="000000"/>
          <w:sz w:val="20"/>
          <w:szCs w:val="20"/>
        </w:rPr>
        <w:t>f</w:t>
      </w:r>
      <w:r>
        <w:rPr>
          <w:rFonts w:ascii="Segoe UI" w:hAnsi="Segoe UI" w:cs="Segoe UI"/>
          <w:color w:val="000000"/>
          <w:sz w:val="20"/>
          <w:szCs w:val="20"/>
        </w:rPr>
        <w:t>or the duration of the court battle.</w:t>
      </w:r>
      <w:r>
        <w:rPr>
          <w:rFonts w:ascii="Segoe UI" w:hAnsi="Segoe UI" w:cs="Segoe UI"/>
          <w:color w:val="000000"/>
          <w:sz w:val="20"/>
          <w:szCs w:val="20"/>
        </w:rPr>
        <w:br/>
      </w:r>
      <w:r>
        <w:rPr>
          <w:rFonts w:ascii="Segoe UI" w:hAnsi="Segoe UI" w:cs="Segoe UI"/>
          <w:color w:val="000000"/>
          <w:sz w:val="20"/>
          <w:szCs w:val="20"/>
        </w:rPr>
        <w:br/>
        <w:t>"Retaliation" firings (that can be PROVEN </w:t>
      </w:r>
      <w:r>
        <w:rPr>
          <w:rStyle w:val="Emphasis"/>
          <w:rFonts w:ascii="Segoe UI" w:hAnsi="Segoe UI" w:cs="Segoe UI"/>
          <w:color w:val="000000"/>
          <w:sz w:val="20"/>
          <w:szCs w:val="20"/>
          <w:u w:val="single"/>
        </w:rPr>
        <w:t>with the complaint having been filed just before the firing</w:t>
      </w:r>
      <w:r>
        <w:rPr>
          <w:rFonts w:ascii="Segoe UI" w:hAnsi="Segoe UI" w:cs="Segoe UI"/>
          <w:color w:val="000000"/>
          <w:sz w:val="20"/>
          <w:szCs w:val="20"/>
        </w:rPr>
        <w:t>) are the ones lawyers JUMP on because it makes their job in court so EASY, and they know there will be an award for the 'retaliation firing' that they can PROVE, so that there is later a hefty </w:t>
      </w:r>
      <w:r>
        <w:rPr>
          <w:rStyle w:val="Emphasis"/>
          <w:rFonts w:ascii="Segoe UI" w:hAnsi="Segoe UI" w:cs="Segoe UI"/>
          <w:color w:val="000000"/>
          <w:sz w:val="20"/>
          <w:szCs w:val="20"/>
          <w:u w:val="single"/>
        </w:rPr>
        <w:t>damages</w:t>
      </w:r>
      <w:r>
        <w:rPr>
          <w:rFonts w:ascii="Segoe UI" w:hAnsi="Segoe UI" w:cs="Segoe UI"/>
          <w:color w:val="000000"/>
          <w:sz w:val="20"/>
          <w:szCs w:val="20"/>
        </w:rPr>
        <w:t> award at the end.</w:t>
      </w:r>
      <w:r>
        <w:rPr>
          <w:rFonts w:ascii="Segoe UI" w:hAnsi="Segoe UI" w:cs="Segoe UI"/>
          <w:color w:val="000000"/>
          <w:sz w:val="20"/>
          <w:szCs w:val="20"/>
        </w:rPr>
        <w:br/>
      </w:r>
      <w:r>
        <w:rPr>
          <w:rFonts w:ascii="Segoe UI" w:hAnsi="Segoe UI" w:cs="Segoe UI"/>
          <w:color w:val="000000"/>
          <w:sz w:val="20"/>
          <w:szCs w:val="20"/>
        </w:rPr>
        <w:br/>
        <w:t>Please spread the word to anyone/everyone you know who is in this situation. The MUST file these complaints BEFORE they're fired. If they get fired AFTER filing complaints, their employers will be forced to go on PAYING them, and it makes it EASY to get a lawyer to take the case </w:t>
      </w:r>
      <w:r>
        <w:rPr>
          <w:rStyle w:val="Emphasis"/>
          <w:rFonts w:ascii="Segoe UI" w:hAnsi="Segoe UI" w:cs="Segoe UI"/>
          <w:color w:val="000000"/>
          <w:sz w:val="20"/>
          <w:szCs w:val="20"/>
          <w:u w:val="single"/>
        </w:rPr>
        <w:t>without</w:t>
      </w:r>
      <w:r>
        <w:rPr>
          <w:rFonts w:ascii="Segoe UI" w:hAnsi="Segoe UI" w:cs="Segoe UI"/>
          <w:color w:val="000000"/>
          <w:sz w:val="20"/>
          <w:szCs w:val="20"/>
        </w:rPr>
        <w:t> fronting any legal fees.</w:t>
      </w:r>
      <w:r>
        <w:rPr>
          <w:rFonts w:ascii="Segoe UI" w:hAnsi="Segoe UI" w:cs="Segoe UI"/>
          <w:color w:val="000000"/>
          <w:sz w:val="20"/>
          <w:szCs w:val="20"/>
        </w:rPr>
        <w:br/>
      </w:r>
      <w:r>
        <w:rPr>
          <w:rFonts w:ascii="Segoe UI" w:hAnsi="Segoe UI" w:cs="Segoe UI"/>
          <w:color w:val="000000"/>
          <w:sz w:val="20"/>
          <w:szCs w:val="20"/>
        </w:rPr>
        <w:br/>
        <w:t xml:space="preserve">SPEAD THE WORD PLEASE. This is quite urgent. If these people wait until AFTER they're fired, it's a more </w:t>
      </w:r>
      <w:r>
        <w:rPr>
          <w:rFonts w:ascii="Segoe UI" w:hAnsi="Segoe UI" w:cs="Segoe UI"/>
          <w:color w:val="000000"/>
          <w:sz w:val="20"/>
          <w:szCs w:val="20"/>
        </w:rPr>
        <w:lastRenderedPageBreak/>
        <w:t>difficult battle, and it's much harder to go on getting PAID while they're fighting it.</w:t>
      </w:r>
      <w:r>
        <w:rPr>
          <w:rFonts w:ascii="Segoe UI" w:hAnsi="Segoe UI" w:cs="Segoe UI"/>
          <w:color w:val="000000"/>
          <w:sz w:val="20"/>
          <w:szCs w:val="20"/>
        </w:rPr>
        <w:br/>
      </w:r>
      <w:r>
        <w:rPr>
          <w:rFonts w:ascii="Segoe UI" w:hAnsi="Segoe UI" w:cs="Segoe UI"/>
          <w:color w:val="000000"/>
          <w:sz w:val="20"/>
          <w:szCs w:val="20"/>
        </w:rPr>
        <w:br/>
        <w:t>Again, when an employee files a formal complaint against their employer with any state or federal agency, and AFTER this, they are fired, it is </w:t>
      </w:r>
      <w:r>
        <w:rPr>
          <w:rStyle w:val="Emphasis"/>
          <w:rFonts w:ascii="Segoe UI" w:hAnsi="Segoe UI" w:cs="Segoe UI"/>
          <w:b/>
          <w:bCs/>
          <w:color w:val="000000"/>
          <w:sz w:val="20"/>
          <w:szCs w:val="20"/>
          <w:u w:val="single"/>
        </w:rPr>
        <w:t>PRESUMED</w:t>
      </w:r>
      <w:r>
        <w:rPr>
          <w:rFonts w:ascii="Segoe UI" w:hAnsi="Segoe UI" w:cs="Segoe UI"/>
          <w:color w:val="000000"/>
          <w:sz w:val="20"/>
          <w:szCs w:val="20"/>
        </w:rPr>
        <w:t> to have been a "retaliatory firing", which means the employer MUST go on paying them while the rest of it is fought out in court.  And the only way to be </w:t>
      </w:r>
      <w:r>
        <w:rPr>
          <w:rStyle w:val="Emphasis"/>
          <w:rFonts w:ascii="Segoe UI" w:hAnsi="Segoe UI" w:cs="Segoe UI"/>
          <w:color w:val="000000"/>
          <w:sz w:val="20"/>
          <w:szCs w:val="20"/>
          <w:u w:val="single"/>
        </w:rPr>
        <w:t>sure</w:t>
      </w:r>
      <w:r>
        <w:rPr>
          <w:rFonts w:ascii="Segoe UI" w:hAnsi="Segoe UI" w:cs="Segoe UI"/>
          <w:color w:val="000000"/>
          <w:sz w:val="20"/>
          <w:szCs w:val="20"/>
        </w:rPr>
        <w:t> a labor lawyer will pick the case up, (at his own expense) is to file the complaints BEFORE getting fired. </w:t>
      </w:r>
    </w:p>
    <w:p w:rsidR="00C23EAB" w:rsidRDefault="00C23EAB" w:rsidP="00C23EAB">
      <w:pPr>
        <w:spacing w:after="0"/>
        <w:rPr>
          <w:rFonts w:ascii="Segoe UI" w:hAnsi="Segoe UI" w:cs="Segoe UI"/>
          <w:color w:val="000000"/>
          <w:sz w:val="20"/>
          <w:szCs w:val="20"/>
        </w:rPr>
      </w:pPr>
      <w:r>
        <w:rPr>
          <w:rFonts w:ascii="Segoe UI" w:hAnsi="Segoe UI" w:cs="Segoe UI"/>
          <w:color w:val="000000"/>
          <w:sz w:val="20"/>
          <w:szCs w:val="20"/>
        </w:rPr>
        <w:t>Medical workers, and ALL workers who have been threatened they will be fired if they refuse to serve as LAB RATS in this dangerous medical experiment MUST file complaints if they want to be sure a lawyer will take their case (at no cost), if they want to go on getting a paycheck, and if they want to get damages later. </w:t>
      </w:r>
    </w:p>
    <w:p w:rsidR="000D462E" w:rsidRDefault="00C23EAB">
      <w:pPr>
        <w:rPr>
          <w:rFonts w:ascii="Segoe UI" w:hAnsi="Segoe UI" w:cs="Segoe UI"/>
          <w:color w:val="000000"/>
          <w:sz w:val="20"/>
          <w:szCs w:val="20"/>
        </w:rPr>
      </w:pPr>
      <w:r>
        <w:rPr>
          <w:rFonts w:ascii="Segoe UI" w:hAnsi="Segoe UI" w:cs="Segoe UI"/>
          <w:color w:val="000000"/>
          <w:sz w:val="20"/>
          <w:szCs w:val="20"/>
        </w:rPr>
        <w:t> </w:t>
      </w:r>
    </w:p>
    <w:p w:rsidR="0085107C" w:rsidRDefault="0085107C">
      <w:pPr>
        <w:rPr>
          <w:rFonts w:ascii="Segoe UI" w:hAnsi="Segoe UI" w:cs="Segoe UI"/>
          <w:color w:val="000000"/>
          <w:sz w:val="20"/>
          <w:szCs w:val="20"/>
        </w:rPr>
      </w:pPr>
      <w:r>
        <w:rPr>
          <w:rFonts w:ascii="Segoe UI" w:hAnsi="Segoe UI" w:cs="Segoe UI"/>
          <w:color w:val="000000"/>
          <w:sz w:val="20"/>
          <w:szCs w:val="20"/>
        </w:rPr>
        <w:t xml:space="preserve">And NOW: </w:t>
      </w:r>
      <w:bookmarkStart w:id="0" w:name="_GoBack"/>
      <w:bookmarkEnd w:id="0"/>
    </w:p>
    <w:p w:rsidR="00AD5220" w:rsidRDefault="00AD5220">
      <w:pPr>
        <w:rPr>
          <w:rFonts w:ascii="Segoe UI" w:hAnsi="Segoe UI" w:cs="Segoe UI"/>
          <w:color w:val="000000"/>
          <w:sz w:val="20"/>
          <w:szCs w:val="20"/>
        </w:rPr>
      </w:pPr>
      <w:r>
        <w:rPr>
          <w:rFonts w:ascii="Segoe UI" w:hAnsi="Segoe UI" w:cs="Segoe UI"/>
          <w:color w:val="000000"/>
          <w:sz w:val="20"/>
          <w:szCs w:val="20"/>
        </w:rPr>
        <w:t xml:space="preserve">Here is Eric Clapton’s new song, protesting vaccine mandates: </w:t>
      </w:r>
      <w:hyperlink r:id="rId12" w:history="1">
        <w:r w:rsidR="0085107C" w:rsidRPr="00EE48D0">
          <w:rPr>
            <w:rStyle w:val="Hyperlink"/>
            <w:rFonts w:ascii="Segoe UI" w:hAnsi="Segoe UI" w:cs="Segoe UI"/>
            <w:sz w:val="20"/>
            <w:szCs w:val="20"/>
          </w:rPr>
          <w:t>https://rumble.com/vlufnu-eric-clapton-releases-song-protesting-covid-tyranny-this-has-gotta-stop.html?utm_source=JangoMail&amp;utm_medium=Email&amp;utm_campaign=American+Spirit+(343746150)&amp;utm_content</w:t>
        </w:r>
      </w:hyperlink>
      <w:r w:rsidRPr="00AD5220">
        <w:rPr>
          <w:rFonts w:ascii="Segoe UI" w:hAnsi="Segoe UI" w:cs="Segoe UI"/>
          <w:color w:val="000000"/>
          <w:sz w:val="20"/>
          <w:szCs w:val="20"/>
        </w:rPr>
        <w:t>=</w:t>
      </w:r>
    </w:p>
    <w:p w:rsidR="0085107C" w:rsidRDefault="0085107C">
      <w:pPr>
        <w:rPr>
          <w:rFonts w:ascii="Segoe UI" w:hAnsi="Segoe UI" w:cs="Segoe UI"/>
          <w:color w:val="000000"/>
          <w:sz w:val="20"/>
          <w:szCs w:val="20"/>
        </w:rPr>
      </w:pPr>
    </w:p>
    <w:p w:rsidR="0085107C" w:rsidRPr="00AD5220" w:rsidRDefault="0085107C">
      <w:pPr>
        <w:rPr>
          <w:rFonts w:ascii="Segoe UI" w:hAnsi="Segoe UI" w:cs="Segoe UI"/>
          <w:color w:val="000000"/>
          <w:sz w:val="20"/>
          <w:szCs w:val="20"/>
        </w:rPr>
      </w:pPr>
    </w:p>
    <w:sectPr w:rsidR="0085107C" w:rsidRPr="00AD52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5E671D"/>
    <w:multiLevelType w:val="multilevel"/>
    <w:tmpl w:val="181C5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EAB"/>
    <w:rsid w:val="000D462E"/>
    <w:rsid w:val="002903BC"/>
    <w:rsid w:val="0085107C"/>
    <w:rsid w:val="00AD5220"/>
    <w:rsid w:val="00C23EAB"/>
    <w:rsid w:val="00CC5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1B5B56-6BB6-4547-AF8F-05BF76D74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D462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23EAB"/>
    <w:rPr>
      <w:color w:val="0563C1" w:themeColor="hyperlink"/>
      <w:u w:val="single"/>
    </w:rPr>
  </w:style>
  <w:style w:type="character" w:styleId="Strong">
    <w:name w:val="Strong"/>
    <w:basedOn w:val="DefaultParagraphFont"/>
    <w:uiPriority w:val="22"/>
    <w:qFormat/>
    <w:rsid w:val="00C23EAB"/>
    <w:rPr>
      <w:b/>
      <w:bCs/>
    </w:rPr>
  </w:style>
  <w:style w:type="character" w:styleId="Emphasis">
    <w:name w:val="Emphasis"/>
    <w:basedOn w:val="DefaultParagraphFont"/>
    <w:uiPriority w:val="20"/>
    <w:qFormat/>
    <w:rsid w:val="00C23EAB"/>
    <w:rPr>
      <w:i/>
      <w:iCs/>
    </w:rPr>
  </w:style>
  <w:style w:type="character" w:customStyle="1" w:styleId="Heading1Char">
    <w:name w:val="Heading 1 Char"/>
    <w:basedOn w:val="DefaultParagraphFont"/>
    <w:link w:val="Heading1"/>
    <w:uiPriority w:val="9"/>
    <w:rsid w:val="000D462E"/>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509986">
      <w:bodyDiv w:val="1"/>
      <w:marLeft w:val="0"/>
      <w:marRight w:val="0"/>
      <w:marTop w:val="0"/>
      <w:marBottom w:val="0"/>
      <w:divBdr>
        <w:top w:val="none" w:sz="0" w:space="0" w:color="auto"/>
        <w:left w:val="none" w:sz="0" w:space="0" w:color="auto"/>
        <w:bottom w:val="none" w:sz="0" w:space="0" w:color="auto"/>
        <w:right w:val="none" w:sz="0" w:space="0" w:color="auto"/>
      </w:divBdr>
    </w:div>
    <w:div w:id="1707217699">
      <w:bodyDiv w:val="1"/>
      <w:marLeft w:val="0"/>
      <w:marRight w:val="0"/>
      <w:marTop w:val="0"/>
      <w:marBottom w:val="0"/>
      <w:divBdr>
        <w:top w:val="none" w:sz="0" w:space="0" w:color="auto"/>
        <w:left w:val="none" w:sz="0" w:space="0" w:color="auto"/>
        <w:bottom w:val="none" w:sz="0" w:space="0" w:color="auto"/>
        <w:right w:val="none" w:sz="0" w:space="0" w:color="auto"/>
      </w:divBdr>
      <w:divsChild>
        <w:div w:id="699286972">
          <w:marLeft w:val="0"/>
          <w:marRight w:val="0"/>
          <w:marTop w:val="0"/>
          <w:marBottom w:val="0"/>
          <w:divBdr>
            <w:top w:val="none" w:sz="0" w:space="0" w:color="auto"/>
            <w:left w:val="none" w:sz="0" w:space="0" w:color="auto"/>
            <w:bottom w:val="none" w:sz="0" w:space="0" w:color="auto"/>
            <w:right w:val="none" w:sz="0" w:space="0" w:color="auto"/>
          </w:divBdr>
        </w:div>
        <w:div w:id="1340811315">
          <w:marLeft w:val="0"/>
          <w:marRight w:val="0"/>
          <w:marTop w:val="0"/>
          <w:marBottom w:val="0"/>
          <w:divBdr>
            <w:top w:val="none" w:sz="0" w:space="0" w:color="auto"/>
            <w:left w:val="none" w:sz="0" w:space="0" w:color="auto"/>
            <w:bottom w:val="none" w:sz="0" w:space="0" w:color="auto"/>
            <w:right w:val="none" w:sz="0" w:space="0" w:color="auto"/>
          </w:divBdr>
        </w:div>
        <w:div w:id="1117942006">
          <w:marLeft w:val="0"/>
          <w:marRight w:val="0"/>
          <w:marTop w:val="0"/>
          <w:marBottom w:val="0"/>
          <w:divBdr>
            <w:top w:val="none" w:sz="0" w:space="0" w:color="auto"/>
            <w:left w:val="none" w:sz="0" w:space="0" w:color="auto"/>
            <w:bottom w:val="none" w:sz="0" w:space="0" w:color="auto"/>
            <w:right w:val="none" w:sz="0" w:space="0" w:color="auto"/>
          </w:divBdr>
        </w:div>
        <w:div w:id="946814646">
          <w:marLeft w:val="0"/>
          <w:marRight w:val="0"/>
          <w:marTop w:val="0"/>
          <w:marBottom w:val="0"/>
          <w:divBdr>
            <w:top w:val="none" w:sz="0" w:space="0" w:color="auto"/>
            <w:left w:val="none" w:sz="0" w:space="0" w:color="auto"/>
            <w:bottom w:val="none" w:sz="0" w:space="0" w:color="auto"/>
            <w:right w:val="none" w:sz="0" w:space="0" w:color="auto"/>
          </w:divBdr>
        </w:div>
        <w:div w:id="1940602449">
          <w:marLeft w:val="0"/>
          <w:marRight w:val="0"/>
          <w:marTop w:val="0"/>
          <w:marBottom w:val="0"/>
          <w:divBdr>
            <w:top w:val="none" w:sz="0" w:space="0" w:color="auto"/>
            <w:left w:val="none" w:sz="0" w:space="0" w:color="auto"/>
            <w:bottom w:val="none" w:sz="0" w:space="0" w:color="auto"/>
            <w:right w:val="none" w:sz="0" w:space="0" w:color="auto"/>
          </w:divBdr>
        </w:div>
        <w:div w:id="1372002377">
          <w:marLeft w:val="0"/>
          <w:marRight w:val="0"/>
          <w:marTop w:val="0"/>
          <w:marBottom w:val="0"/>
          <w:divBdr>
            <w:top w:val="none" w:sz="0" w:space="0" w:color="auto"/>
            <w:left w:val="none" w:sz="0" w:space="0" w:color="auto"/>
            <w:bottom w:val="none" w:sz="0" w:space="0" w:color="auto"/>
            <w:right w:val="none" w:sz="0" w:space="0" w:color="auto"/>
          </w:divBdr>
        </w:div>
        <w:div w:id="1173496014">
          <w:marLeft w:val="0"/>
          <w:marRight w:val="0"/>
          <w:marTop w:val="0"/>
          <w:marBottom w:val="0"/>
          <w:divBdr>
            <w:top w:val="none" w:sz="0" w:space="0" w:color="auto"/>
            <w:left w:val="none" w:sz="0" w:space="0" w:color="auto"/>
            <w:bottom w:val="none" w:sz="0" w:space="0" w:color="auto"/>
            <w:right w:val="none" w:sz="0" w:space="0" w:color="auto"/>
          </w:divBdr>
        </w:div>
        <w:div w:id="440926574">
          <w:marLeft w:val="0"/>
          <w:marRight w:val="0"/>
          <w:marTop w:val="0"/>
          <w:marBottom w:val="0"/>
          <w:divBdr>
            <w:top w:val="none" w:sz="0" w:space="0" w:color="auto"/>
            <w:left w:val="none" w:sz="0" w:space="0" w:color="auto"/>
            <w:bottom w:val="none" w:sz="0" w:space="0" w:color="auto"/>
            <w:right w:val="none" w:sz="0" w:space="0" w:color="auto"/>
          </w:divBdr>
        </w:div>
        <w:div w:id="1391420320">
          <w:marLeft w:val="0"/>
          <w:marRight w:val="0"/>
          <w:marTop w:val="0"/>
          <w:marBottom w:val="0"/>
          <w:divBdr>
            <w:top w:val="none" w:sz="0" w:space="0" w:color="auto"/>
            <w:left w:val="none" w:sz="0" w:space="0" w:color="auto"/>
            <w:bottom w:val="none" w:sz="0" w:space="0" w:color="auto"/>
            <w:right w:val="none" w:sz="0" w:space="0" w:color="auto"/>
          </w:divBdr>
        </w:div>
        <w:div w:id="64569958">
          <w:marLeft w:val="0"/>
          <w:marRight w:val="0"/>
          <w:marTop w:val="0"/>
          <w:marBottom w:val="0"/>
          <w:divBdr>
            <w:top w:val="none" w:sz="0" w:space="0" w:color="auto"/>
            <w:left w:val="none" w:sz="0" w:space="0" w:color="auto"/>
            <w:bottom w:val="none" w:sz="0" w:space="0" w:color="auto"/>
            <w:right w:val="none" w:sz="0" w:space="0" w:color="auto"/>
          </w:divBdr>
        </w:div>
        <w:div w:id="1605653288">
          <w:marLeft w:val="0"/>
          <w:marRight w:val="0"/>
          <w:marTop w:val="0"/>
          <w:marBottom w:val="0"/>
          <w:divBdr>
            <w:top w:val="none" w:sz="0" w:space="0" w:color="auto"/>
            <w:left w:val="none" w:sz="0" w:space="0" w:color="auto"/>
            <w:bottom w:val="none" w:sz="0" w:space="0" w:color="auto"/>
            <w:right w:val="none" w:sz="0" w:space="0" w:color="auto"/>
          </w:divBdr>
        </w:div>
        <w:div w:id="1279144489">
          <w:marLeft w:val="0"/>
          <w:marRight w:val="0"/>
          <w:marTop w:val="0"/>
          <w:marBottom w:val="0"/>
          <w:divBdr>
            <w:top w:val="none" w:sz="0" w:space="0" w:color="auto"/>
            <w:left w:val="none" w:sz="0" w:space="0" w:color="auto"/>
            <w:bottom w:val="none" w:sz="0" w:space="0" w:color="auto"/>
            <w:right w:val="none" w:sz="0" w:space="0" w:color="auto"/>
          </w:divBdr>
          <w:divsChild>
            <w:div w:id="99930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ohohmann.com/2021/08/27/boom-major-law-firm-confirms-fda-deceived-america-with-its-confusing-approval-of-pfizer-va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ymanchem.com/msdss/15100m.pdf" TargetMode="External"/><Relationship Id="rId12" Type="http://schemas.openxmlformats.org/officeDocument/2006/relationships/hyperlink" Target="https://rumble.com/vlufnu-eric-clapton-releases-song-protesting-covid-tyranny-this-has-gotta-stop.html?utm_source=JangoMail&amp;utm_medium=Email&amp;utm_campaign=American+Spirit+(343746150)&amp;utm_cont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hetruthaboutvaccines.com/toxic-secret-sauce-revealed/" TargetMode="External"/><Relationship Id="rId11" Type="http://schemas.openxmlformats.org/officeDocument/2006/relationships/hyperlink" Target="https://articles.mercola.com/sites/articles/archive/2021/08/30/fully-vaccinated-covid-deaths.aspx?ui=df29847ffa08bc6329ddfa4bd5c23387df71ce67ebccb4343ff0ab17eaefa1ac&amp;sd=20200326&amp;cid_source=dnl&amp;cid_medium=email&amp;cid_content=art1HL&amp;cid=20210830&amp;mid=DM979511&amp;rid=1250201947" TargetMode="External"/><Relationship Id="rId5" Type="http://schemas.openxmlformats.org/officeDocument/2006/relationships/hyperlink" Target="https://www.labor.ca.gov/contact-us/" TargetMode="External"/><Relationship Id="rId10" Type="http://schemas.openxmlformats.org/officeDocument/2006/relationships/hyperlink" Target="https://digital.ahrq.gov/ahrq-funded-projects/electronic-support-public-health-vaccine-adverse-event-reporting-system" TargetMode="External"/><Relationship Id="rId4" Type="http://schemas.openxmlformats.org/officeDocument/2006/relationships/webSettings" Target="webSettings.xml"/><Relationship Id="rId9" Type="http://schemas.openxmlformats.org/officeDocument/2006/relationships/hyperlink" Target="https://www.nothingsincurable.com/vaers-cdc-deaths-adverse-events-covid-vaccines-booster-shot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1836</Words>
  <Characters>10469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2021-08-30T15:17:00Z</dcterms:created>
  <dcterms:modified xsi:type="dcterms:W3CDTF">2021-08-30T15:48:00Z</dcterms:modified>
</cp:coreProperties>
</file>